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EDF5FF"/>
  <w:body>
    <w:p w:rsidR="00000000" w:rsidDel="00000000" w:rsidP="00000000" w:rsidRDefault="00000000" w:rsidRPr="00000000" w14:paraId="00000001">
      <w:pPr>
        <w:pStyle w:val="Title"/>
        <w:spacing w:after="60" w:lineRule="auto"/>
        <w:ind w:left="-360" w:right="-360" w:firstLine="0"/>
        <w:rPr>
          <w:color w:val="351c75"/>
          <w:sz w:val="48"/>
          <w:szCs w:val="48"/>
        </w:rPr>
      </w:pPr>
      <w:bookmarkStart w:colFirst="0" w:colLast="0" w:name="_1e9f1sgxhwif" w:id="0"/>
      <w:bookmarkEnd w:id="0"/>
      <w:r w:rsidDel="00000000" w:rsidR="00000000" w:rsidRPr="00000000">
        <w:rPr>
          <w:rFonts w:ascii="Bungee Shade" w:cs="Bungee Shade" w:eastAsia="Bungee Shade" w:hAnsi="Bungee Shade"/>
          <w:b w:val="1"/>
          <w:color w:val="351c75"/>
          <w:sz w:val="72"/>
          <w:szCs w:val="72"/>
          <w:rtl w:val="0"/>
        </w:rPr>
        <w:t xml:space="preserve">Spectrum Lab</w:t>
      </w:r>
      <w:r w:rsidDel="00000000" w:rsidR="00000000" w:rsidRPr="00000000">
        <w:rPr>
          <w:rtl w:val="0"/>
        </w:rPr>
      </w:r>
    </w:p>
    <w:p w:rsidR="00000000" w:rsidDel="00000000" w:rsidP="00000000" w:rsidRDefault="00000000" w:rsidRPr="00000000" w14:paraId="00000002">
      <w:pPr>
        <w:pStyle w:val="Subtitle"/>
        <w:spacing w:after="0" w:lineRule="auto"/>
        <w:rPr>
          <w:b w:val="1"/>
          <w:color w:val="351c75"/>
          <w:sz w:val="40"/>
          <w:szCs w:val="40"/>
        </w:rPr>
      </w:pPr>
      <w:bookmarkStart w:colFirst="0" w:colLast="0" w:name="_9slma9e55xbh" w:id="1"/>
      <w:bookmarkEnd w:id="1"/>
      <w:r w:rsidDel="00000000" w:rsidR="00000000" w:rsidRPr="00000000">
        <w:rPr>
          <w:b w:val="1"/>
          <w:color w:val="351c75"/>
          <w:sz w:val="40"/>
          <w:szCs w:val="40"/>
          <w:rtl w:val="0"/>
        </w:rPr>
        <w:t xml:space="preserve">Module 1: Light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spacing w:after="200" w:before="200" w:lineRule="auto"/>
        <w:ind w:left="0" w:firstLine="0"/>
        <w:rPr>
          <w:b w:val="1"/>
        </w:rPr>
      </w:pPr>
      <w:bookmarkStart w:colFirst="0" w:colLast="0" w:name="_z3nqrkmskqhn" w:id="2"/>
      <w:bookmarkEnd w:id="2"/>
      <w:r w:rsidDel="00000000" w:rsidR="00000000" w:rsidRPr="00000000">
        <w:rPr>
          <w:b w:val="1"/>
          <w:rtl w:val="0"/>
        </w:rPr>
        <w:t xml:space="preserve">Light in Different Professions</w:t>
      </w:r>
    </w:p>
    <w:p w:rsidR="00000000" w:rsidDel="00000000" w:rsidP="00000000" w:rsidRDefault="00000000" w:rsidRPr="00000000" w14:paraId="00000005">
      <w:pPr>
        <w:rPr/>
      </w:pPr>
      <w:r w:rsidDel="00000000" w:rsidR="00000000" w:rsidRPr="00000000">
        <w:rPr>
          <w:b w:val="1"/>
          <w:sz w:val="24"/>
          <w:szCs w:val="24"/>
          <w:rtl w:val="0"/>
        </w:rPr>
        <w:t xml:space="preserve">Your interests. </w:t>
      </w:r>
      <w:r w:rsidDel="00000000" w:rsidR="00000000" w:rsidRPr="00000000">
        <w:rPr>
          <w:rtl w:val="0"/>
        </w:rPr>
        <w:t xml:space="preserve">Of the different professions featured in the slideshow, which are you most curious about? What questions do you have about how that field uses light?</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pPr>
            <w:r w:rsidDel="00000000" w:rsidR="00000000" w:rsidRPr="00000000">
              <w:rPr>
                <w:rtl w:val="0"/>
              </w:rPr>
            </w:r>
          </w:p>
          <w:p w:rsidR="00000000" w:rsidDel="00000000" w:rsidP="00000000" w:rsidRDefault="00000000" w:rsidRPr="00000000" w14:paraId="00000007">
            <w:pPr>
              <w:widowControl w:val="0"/>
              <w:spacing w:line="240" w:lineRule="auto"/>
              <w:rPr/>
            </w:pPr>
            <w:r w:rsidDel="00000000" w:rsidR="00000000" w:rsidRPr="00000000">
              <w:rPr>
                <w:rtl w:val="0"/>
              </w:rPr>
            </w:r>
          </w:p>
        </w:tc>
      </w:tr>
    </w:tbl>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1"/>
        <w:pageBreakBefore w:val="0"/>
        <w:spacing w:after="200" w:before="200" w:lineRule="auto"/>
        <w:ind w:left="0" w:firstLine="0"/>
        <w:rPr>
          <w:b w:val="1"/>
        </w:rPr>
      </w:pPr>
      <w:bookmarkStart w:colFirst="0" w:colLast="0" w:name="_6ja2etmtxr8r" w:id="3"/>
      <w:bookmarkEnd w:id="3"/>
      <w:r w:rsidDel="00000000" w:rsidR="00000000" w:rsidRPr="00000000">
        <w:rPr>
          <w:b w:val="1"/>
          <w:rtl w:val="0"/>
        </w:rPr>
        <w:t xml:space="preserve">Color Filters</w:t>
      </w:r>
      <w:r w:rsidDel="00000000" w:rsidR="00000000" w:rsidRPr="00000000">
        <w:rPr>
          <w:rtl w:val="0"/>
        </w:rPr>
      </w:r>
    </w:p>
    <w:p w:rsidR="00000000" w:rsidDel="00000000" w:rsidP="00000000" w:rsidRDefault="00000000" w:rsidRPr="00000000" w14:paraId="0000000A">
      <w:pPr>
        <w:tabs>
          <w:tab w:val="left" w:leader="none" w:pos="1080"/>
        </w:tabs>
        <w:rPr/>
      </w:pPr>
      <w:r w:rsidDel="00000000" w:rsidR="00000000" w:rsidRPr="00000000">
        <w:rPr>
          <w:rtl w:val="0"/>
        </w:rPr>
        <w:t xml:space="preserve">Consider the 3 intersecting colored circles shown on the screen</w:t>
      </w:r>
    </w:p>
    <w:p w:rsidR="00000000" w:rsidDel="00000000" w:rsidP="00000000" w:rsidRDefault="00000000" w:rsidRPr="00000000" w14:paraId="0000000B">
      <w:pPr>
        <w:tabs>
          <w:tab w:val="left" w:leader="none" w:pos="1080"/>
        </w:tabs>
        <w:rPr/>
      </w:pPr>
      <w:r w:rsidDel="00000000" w:rsidR="00000000" w:rsidRPr="00000000">
        <w:rPr>
          <w:rtl w:val="0"/>
        </w:rPr>
      </w:r>
    </w:p>
    <w:p w:rsidR="00000000" w:rsidDel="00000000" w:rsidP="00000000" w:rsidRDefault="00000000" w:rsidRPr="00000000" w14:paraId="0000000C">
      <w:pPr>
        <w:tabs>
          <w:tab w:val="left" w:leader="none" w:pos="1080"/>
        </w:tabs>
        <w:rPr>
          <w:sz w:val="24"/>
          <w:szCs w:val="24"/>
        </w:rPr>
      </w:pPr>
      <w:r w:rsidDel="00000000" w:rsidR="00000000" w:rsidRPr="00000000">
        <w:rPr>
          <w:b w:val="1"/>
          <w:sz w:val="28"/>
          <w:szCs w:val="28"/>
          <w:rtl w:val="0"/>
        </w:rPr>
        <w:t xml:space="preserve">Part 1: Predictions</w:t>
      </w:r>
      <w:r w:rsidDel="00000000" w:rsidR="00000000" w:rsidRPr="00000000">
        <w:rPr>
          <w:rtl w:val="0"/>
        </w:rPr>
      </w:r>
    </w:p>
    <w:p w:rsidR="00000000" w:rsidDel="00000000" w:rsidP="00000000" w:rsidRDefault="00000000" w:rsidRPr="00000000" w14:paraId="0000000D">
      <w:pPr>
        <w:pageBreakBefore w:val="0"/>
        <w:jc w:val="left"/>
        <w:rPr>
          <w:b w:val="1"/>
          <w:color w:val="f3f3f3"/>
          <w:sz w:val="24"/>
          <w:szCs w:val="24"/>
        </w:rPr>
      </w:pPr>
      <w:r w:rsidDel="00000000" w:rsidR="00000000" w:rsidRPr="00000000">
        <w:rPr>
          <w:b w:val="1"/>
          <w:sz w:val="24"/>
          <w:szCs w:val="24"/>
          <w:rtl w:val="0"/>
        </w:rPr>
        <w:t xml:space="preserve">Do </w:t>
      </w:r>
      <w:r w:rsidDel="00000000" w:rsidR="00000000" w:rsidRPr="00000000">
        <w:rPr>
          <w:rFonts w:ascii="Proxima Nova" w:cs="Proxima Nova" w:eastAsia="Proxima Nova" w:hAnsi="Proxima Nova"/>
          <w:b w:val="1"/>
          <w:sz w:val="24"/>
          <w:szCs w:val="24"/>
          <w:rtl w:val="0"/>
        </w:rPr>
        <w:t xml:space="preserve">NOT</w:t>
      </w:r>
      <w:r w:rsidDel="00000000" w:rsidR="00000000" w:rsidRPr="00000000">
        <w:rPr>
          <w:b w:val="1"/>
          <w:sz w:val="24"/>
          <w:szCs w:val="24"/>
          <w:rtl w:val="0"/>
        </w:rPr>
        <w:t xml:space="preserve"> look through any of the colored gels yet!</w:t>
      </w:r>
      <w:r w:rsidDel="00000000" w:rsidR="00000000" w:rsidRPr="00000000">
        <w:rPr>
          <w:b w:val="1"/>
          <w:color w:val="f3f3f3"/>
          <w:sz w:val="24"/>
          <w:szCs w:val="24"/>
          <w:rtl w:val="0"/>
        </w:rPr>
        <w:t xml:space="preserve">-</w:t>
      </w:r>
    </w:p>
    <w:p w:rsidR="00000000" w:rsidDel="00000000" w:rsidP="00000000" w:rsidRDefault="00000000" w:rsidRPr="00000000" w14:paraId="0000000E">
      <w:pPr>
        <w:pageBreakBefore w:val="0"/>
        <w:rPr>
          <w:rFonts w:ascii="Proxima Nova" w:cs="Proxima Nova" w:eastAsia="Proxima Nova" w:hAnsi="Proxima Nova"/>
        </w:rPr>
      </w:pPr>
      <w:r w:rsidDel="00000000" w:rsidR="00000000" w:rsidRPr="00000000">
        <w:rPr>
          <w:rFonts w:ascii="Proxima Nova" w:cs="Proxima Nova" w:eastAsia="Proxima Nova" w:hAnsi="Proxima Nova"/>
          <w:b w:val="1"/>
          <w:sz w:val="24"/>
          <w:szCs w:val="24"/>
          <w:rtl w:val="0"/>
        </w:rPr>
        <w:t xml:space="preserve">a. Predict</w:t>
      </w:r>
      <w:r w:rsidDel="00000000" w:rsidR="00000000" w:rsidRPr="00000000">
        <w:rPr>
          <w:rFonts w:ascii="Proxima Nova" w:cs="Proxima Nova" w:eastAsia="Proxima Nova" w:hAnsi="Proxima Nova"/>
          <w:rtl w:val="0"/>
        </w:rPr>
        <w:t xml:space="preserve"> what you will see when you look through the </w:t>
      </w:r>
      <w:r w:rsidDel="00000000" w:rsidR="00000000" w:rsidRPr="00000000">
        <w:rPr>
          <w:b w:val="1"/>
          <w:rtl w:val="0"/>
        </w:rPr>
        <w:t xml:space="preserve">red-colored gel </w:t>
      </w:r>
      <w:r w:rsidDel="00000000" w:rsidR="00000000" w:rsidRPr="00000000">
        <w:rPr>
          <w:rFonts w:ascii="Proxima Nova" w:cs="Proxima Nova" w:eastAsia="Proxima Nova" w:hAnsi="Proxima Nova"/>
          <w:rtl w:val="0"/>
        </w:rPr>
        <w:t xml:space="preserve">at the 3 intersecting colored circles on screen. </w:t>
      </w:r>
      <w:r w:rsidDel="00000000" w:rsidR="00000000" w:rsidRPr="00000000">
        <w:rPr>
          <w:rFonts w:ascii="Proxima Nova" w:cs="Proxima Nova" w:eastAsia="Proxima Nova" w:hAnsi="Proxima Nova"/>
          <w:rtl w:val="0"/>
        </w:rPr>
        <w:t xml:space="preserve">In </w:t>
      </w:r>
      <w:r w:rsidDel="00000000" w:rsidR="00000000" w:rsidRPr="00000000">
        <w:rPr>
          <w:rFonts w:ascii="Proxima Nova" w:cs="Proxima Nova" w:eastAsia="Proxima Nova" w:hAnsi="Proxima Nova"/>
          <w:rtl w:val="0"/>
        </w:rPr>
        <w:t xml:space="preserve">the diagram below, color</w:t>
      </w:r>
      <w:r w:rsidDel="00000000" w:rsidR="00000000" w:rsidRPr="00000000">
        <w:rPr>
          <w:rtl w:val="0"/>
        </w:rPr>
        <w:t xml:space="preserve"> in</w:t>
      </w:r>
      <w:r w:rsidDel="00000000" w:rsidR="00000000" w:rsidRPr="00000000">
        <w:rPr>
          <w:rFonts w:ascii="Proxima Nova" w:cs="Proxima Nova" w:eastAsia="Proxima Nova" w:hAnsi="Proxima Nova"/>
          <w:rtl w:val="0"/>
        </w:rPr>
        <w:t xml:space="preserve"> (or </w:t>
      </w:r>
      <w:r w:rsidDel="00000000" w:rsidR="00000000" w:rsidRPr="00000000">
        <w:rPr>
          <w:rFonts w:ascii="Proxima Nova" w:cs="Proxima Nova" w:eastAsia="Proxima Nova" w:hAnsi="Proxima Nova"/>
        </w:rPr>
        <mc:AlternateContent>
          <mc:Choice Requires="wpg">
            <w:drawing>
              <wp:anchor allowOverlap="1" behindDoc="0" distB="228600" distT="228600" distL="228600" distR="228600" hidden="0" layoutInCell="1" locked="0" relativeHeight="0" simplePos="0">
                <wp:simplePos x="0" y="0"/>
                <wp:positionH relativeFrom="page">
                  <wp:posOffset>1009650</wp:posOffset>
                </wp:positionH>
                <wp:positionV relativeFrom="page">
                  <wp:posOffset>6041625</wp:posOffset>
                </wp:positionV>
                <wp:extent cx="1933575" cy="1781496"/>
                <wp:effectExtent b="0" l="0" r="0" t="0"/>
                <wp:wrapSquare wrapText="bothSides" distB="228600" distT="228600" distL="228600" distR="228600"/>
                <wp:docPr id="1" name=""/>
                <a:graphic>
                  <a:graphicData uri="http://schemas.microsoft.com/office/word/2010/wordprocessingGroup">
                    <wpg:wgp>
                      <wpg:cNvGrpSpPr/>
                      <wpg:grpSpPr>
                        <a:xfrm>
                          <a:off x="1866050" y="904875"/>
                          <a:ext cx="1933575" cy="1781496"/>
                          <a:chOff x="1866050" y="904875"/>
                          <a:chExt cx="2897275" cy="2686050"/>
                        </a:xfrm>
                      </wpg:grpSpPr>
                      <wps:wsp>
                        <wps:cNvSpPr/>
                        <wps:cNvPr id="2" name="Shape 2"/>
                        <wps:spPr>
                          <a:xfrm>
                            <a:off x="1875600" y="1875600"/>
                            <a:ext cx="1705800" cy="1705800"/>
                          </a:xfrm>
                          <a:prstGeom prst="ellipse">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2438400" y="914400"/>
                            <a:ext cx="1705800" cy="1705800"/>
                          </a:xfrm>
                          <a:prstGeom prst="ellipse">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048000" y="1875600"/>
                            <a:ext cx="1705800" cy="1705800"/>
                          </a:xfrm>
                          <a:prstGeom prst="ellipse">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3200400" y="914400"/>
                            <a:ext cx="304800"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Spectral" w:cs="Spectral" w:eastAsia="Spectral" w:hAnsi="Spectral"/>
                                  <w:b w:val="1"/>
                                  <w:i w:val="0"/>
                                  <w:smallCaps w:val="0"/>
                                  <w:strike w:val="0"/>
                                  <w:color w:val="000000"/>
                                  <w:sz w:val="36"/>
                                  <w:vertAlign w:val="baseline"/>
                                </w:rPr>
                                <w:t xml:space="preserve">1</w:t>
                              </w:r>
                            </w:p>
                          </w:txbxContent>
                        </wps:txbx>
                        <wps:bodyPr anchorCtr="0" anchor="ctr" bIns="91425" lIns="91425" spcFirstLastPara="1" rIns="91425" wrap="square" tIns="91425">
                          <a:noAutofit/>
                        </wps:bodyPr>
                      </wps:wsp>
                      <wps:wsp>
                        <wps:cNvSpPr txBox="1"/>
                        <wps:cNvPr id="6" name="Shape 6"/>
                        <wps:spPr>
                          <a:xfrm>
                            <a:off x="2514600" y="1828800"/>
                            <a:ext cx="304800"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Spectral" w:cs="Spectral" w:eastAsia="Spectral" w:hAnsi="Spectral"/>
                                  <w:b w:val="1"/>
                                  <w:i w:val="0"/>
                                  <w:smallCaps w:val="0"/>
                                  <w:strike w:val="0"/>
                                  <w:color w:val="000000"/>
                                  <w:sz w:val="36"/>
                                  <w:vertAlign w:val="baseline"/>
                                </w:rPr>
                                <w:t xml:space="preserve">4</w:t>
                              </w:r>
                            </w:p>
                          </w:txbxContent>
                        </wps:txbx>
                        <wps:bodyPr anchorCtr="0" anchor="ctr" bIns="91425" lIns="91425" spcFirstLastPara="1" rIns="91425" wrap="square" tIns="91425">
                          <a:noAutofit/>
                        </wps:bodyPr>
                      </wps:wsp>
                      <wps:wsp>
                        <wps:cNvSpPr txBox="1"/>
                        <wps:cNvPr id="7" name="Shape 7"/>
                        <wps:spPr>
                          <a:xfrm>
                            <a:off x="2133600" y="2895600"/>
                            <a:ext cx="304800"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Spectral" w:cs="Spectral" w:eastAsia="Spectral" w:hAnsi="Spectral"/>
                                  <w:b w:val="1"/>
                                  <w:i w:val="0"/>
                                  <w:smallCaps w:val="0"/>
                                  <w:strike w:val="0"/>
                                  <w:color w:val="000000"/>
                                  <w:sz w:val="36"/>
                                  <w:vertAlign w:val="baseline"/>
                                </w:rPr>
                                <w:t xml:space="preserve">2</w:t>
                              </w:r>
                            </w:p>
                          </w:txbxContent>
                        </wps:txbx>
                        <wps:bodyPr anchorCtr="0" anchor="ctr" bIns="91425" lIns="91425" spcFirstLastPara="1" rIns="91425" wrap="square" tIns="91425">
                          <a:noAutofit/>
                        </wps:bodyPr>
                      </wps:wsp>
                      <wps:wsp>
                        <wps:cNvSpPr txBox="1"/>
                        <wps:cNvPr id="8" name="Shape 8"/>
                        <wps:spPr>
                          <a:xfrm>
                            <a:off x="3200400" y="2133600"/>
                            <a:ext cx="304800"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Spectral" w:cs="Spectral" w:eastAsia="Spectral" w:hAnsi="Spectral"/>
                                  <w:b w:val="1"/>
                                  <w:i w:val="0"/>
                                  <w:smallCaps w:val="0"/>
                                  <w:strike w:val="0"/>
                                  <w:color w:val="000000"/>
                                  <w:sz w:val="36"/>
                                  <w:vertAlign w:val="baseline"/>
                                </w:rPr>
                                <w:t xml:space="preserve">7</w:t>
                              </w:r>
                            </w:p>
                          </w:txbxContent>
                        </wps:txbx>
                        <wps:bodyPr anchorCtr="0" anchor="ctr" bIns="91425" lIns="91425" spcFirstLastPara="1" rIns="91425" wrap="square" tIns="91425">
                          <a:noAutofit/>
                        </wps:bodyPr>
                      </wps:wsp>
                      <wps:wsp>
                        <wps:cNvSpPr txBox="1"/>
                        <wps:cNvPr id="9" name="Shape 9"/>
                        <wps:spPr>
                          <a:xfrm>
                            <a:off x="3733800" y="1828800"/>
                            <a:ext cx="304800"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Spectral" w:cs="Spectral" w:eastAsia="Spectral" w:hAnsi="Spectral"/>
                                  <w:b w:val="1"/>
                                  <w:i w:val="0"/>
                                  <w:smallCaps w:val="0"/>
                                  <w:strike w:val="0"/>
                                  <w:color w:val="000000"/>
                                  <w:sz w:val="36"/>
                                  <w:vertAlign w:val="baseline"/>
                                </w:rPr>
                                <w:t xml:space="preserve">6</w:t>
                              </w:r>
                            </w:p>
                          </w:txbxContent>
                        </wps:txbx>
                        <wps:bodyPr anchorCtr="0" anchor="ctr" bIns="91425" lIns="91425" spcFirstLastPara="1" rIns="91425" wrap="square" tIns="91425">
                          <a:noAutofit/>
                        </wps:bodyPr>
                      </wps:wsp>
                      <wps:wsp>
                        <wps:cNvSpPr txBox="1"/>
                        <wps:cNvPr id="10" name="Shape 10"/>
                        <wps:spPr>
                          <a:xfrm>
                            <a:off x="3200400" y="2819400"/>
                            <a:ext cx="304800"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Spectral" w:cs="Spectral" w:eastAsia="Spectral" w:hAnsi="Spectral"/>
                                  <w:b w:val="1"/>
                                  <w:i w:val="0"/>
                                  <w:smallCaps w:val="0"/>
                                  <w:strike w:val="0"/>
                                  <w:color w:val="000000"/>
                                  <w:sz w:val="36"/>
                                  <w:vertAlign w:val="baseline"/>
                                </w:rPr>
                                <w:t xml:space="preserve">5</w:t>
                              </w:r>
                            </w:p>
                          </w:txbxContent>
                        </wps:txbx>
                        <wps:bodyPr anchorCtr="0" anchor="ctr" bIns="91425" lIns="91425" spcFirstLastPara="1" rIns="91425" wrap="square" tIns="91425">
                          <a:noAutofit/>
                        </wps:bodyPr>
                      </wps:wsp>
                      <wps:wsp>
                        <wps:cNvSpPr txBox="1"/>
                        <wps:cNvPr id="11" name="Shape 11"/>
                        <wps:spPr>
                          <a:xfrm>
                            <a:off x="4343400" y="2819400"/>
                            <a:ext cx="304800"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Spectral" w:cs="Spectral" w:eastAsia="Spectral" w:hAnsi="Spectral"/>
                                  <w:b w:val="1"/>
                                  <w:i w:val="0"/>
                                  <w:smallCaps w:val="0"/>
                                  <w:strike w:val="0"/>
                                  <w:color w:val="000000"/>
                                  <w:sz w:val="36"/>
                                  <w:vertAlign w:val="baseline"/>
                                </w:rPr>
                                <w:t xml:space="preserve">3</w:t>
                              </w:r>
                            </w:p>
                          </w:txbxContent>
                        </wps:txbx>
                        <wps:bodyPr anchorCtr="0" anchor="ctr" bIns="91425" lIns="91425" spcFirstLastPara="1" rIns="91425" wrap="square" tIns="91425">
                          <a:noAutofit/>
                        </wps:bodyPr>
                      </wps:wsp>
                    </wpg:wgp>
                  </a:graphicData>
                </a:graphic>
              </wp:anchor>
            </w:drawing>
          </mc:Choice>
          <mc:Fallback>
            <w:drawing>
              <wp:anchor allowOverlap="1" behindDoc="0" distB="228600" distT="228600" distL="228600" distR="228600" hidden="0" layoutInCell="1" locked="0" relativeHeight="0" simplePos="0">
                <wp:simplePos x="0" y="0"/>
                <wp:positionH relativeFrom="page">
                  <wp:posOffset>1009650</wp:posOffset>
                </wp:positionH>
                <wp:positionV relativeFrom="page">
                  <wp:posOffset>6041625</wp:posOffset>
                </wp:positionV>
                <wp:extent cx="1933575" cy="1781496"/>
                <wp:effectExtent b="0" l="0" r="0" t="0"/>
                <wp:wrapSquare wrapText="bothSides" distB="228600" distT="228600" distL="228600" distR="228600"/>
                <wp:docPr id="1"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1933575" cy="1781496"/>
                        </a:xfrm>
                        <a:prstGeom prst="rect"/>
                        <a:ln/>
                      </pic:spPr>
                    </pic:pic>
                  </a:graphicData>
                </a:graphic>
              </wp:anchor>
            </w:drawing>
          </mc:Fallback>
        </mc:AlternateContent>
      </w:r>
      <w:r w:rsidDel="00000000" w:rsidR="00000000" w:rsidRPr="00000000">
        <w:rPr>
          <w:rFonts w:ascii="Proxima Nova" w:cs="Proxima Nova" w:eastAsia="Proxima Nova" w:hAnsi="Proxima Nova"/>
          <w:rtl w:val="0"/>
        </w:rPr>
        <w:t xml:space="preserve">write the name of the color) each of the 7 sections to represent how you think the onscreen image will look through the red gel:</w:t>
      </w:r>
    </w:p>
    <w:p w:rsidR="00000000" w:rsidDel="00000000" w:rsidP="00000000" w:rsidRDefault="00000000" w:rsidRPr="00000000" w14:paraId="0000000F">
      <w:pPr>
        <w:pageBreakBefore w:val="0"/>
        <w:rPr>
          <w:rFonts w:ascii="Proxima Nova" w:cs="Proxima Nova" w:eastAsia="Proxima Nova" w:hAnsi="Proxima Nova"/>
        </w:rPr>
      </w:pPr>
      <w:r w:rsidDel="00000000" w:rsidR="00000000" w:rsidRPr="00000000">
        <w:rPr>
          <w:rtl w:val="0"/>
        </w:rPr>
      </w:r>
    </w:p>
    <w:tbl>
      <w:tblPr>
        <w:tblStyle w:val="Table2"/>
        <w:tblW w:w="5325.0" w:type="dxa"/>
        <w:jc w:val="left"/>
        <w:tblInd w:w="40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680"/>
        <w:tblGridChange w:id="0">
          <w:tblGrid>
            <w:gridCol w:w="645"/>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b w:val="1"/>
                <w:sz w:val="16"/>
                <w:szCs w:val="16"/>
              </w:rPr>
            </w:pPr>
            <w:r w:rsidDel="00000000" w:rsidR="00000000" w:rsidRPr="00000000">
              <w:rPr>
                <w:rFonts w:ascii="Proxima Nova" w:cs="Proxima Nova" w:eastAsia="Proxima Nova" w:hAnsi="Proxima Nova"/>
                <w:b w:val="1"/>
                <w:sz w:val="16"/>
                <w:szCs w:val="1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b w:val="1"/>
                <w:sz w:val="16"/>
                <w:szCs w:val="16"/>
              </w:rPr>
            </w:pPr>
            <w:r w:rsidDel="00000000" w:rsidR="00000000" w:rsidRPr="00000000">
              <w:rPr>
                <w:rFonts w:ascii="Proxima Nova" w:cs="Proxima Nova" w:eastAsia="Proxima Nova" w:hAnsi="Proxima Nova"/>
                <w:b w:val="1"/>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b w:val="1"/>
                <w:sz w:val="16"/>
                <w:szCs w:val="16"/>
              </w:rPr>
            </w:pPr>
            <w:r w:rsidDel="00000000" w:rsidR="00000000" w:rsidRPr="00000000">
              <w:rPr>
                <w:rFonts w:ascii="Proxima Nova" w:cs="Proxima Nova" w:eastAsia="Proxima Nova" w:hAnsi="Proxima Nova"/>
                <w:b w:val="1"/>
                <w:sz w:val="16"/>
                <w:szCs w:val="16"/>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b w:val="1"/>
                <w:sz w:val="16"/>
                <w:szCs w:val="16"/>
              </w:rPr>
            </w:pPr>
            <w:r w:rsidDel="00000000" w:rsidR="00000000" w:rsidRPr="00000000">
              <w:rPr>
                <w:rFonts w:ascii="Proxima Nova" w:cs="Proxima Nova" w:eastAsia="Proxima Nova" w:hAnsi="Proxima Nova"/>
                <w:b w:val="1"/>
                <w:sz w:val="16"/>
                <w:szCs w:val="16"/>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b w:val="1"/>
                <w:sz w:val="16"/>
                <w:szCs w:val="16"/>
              </w:rPr>
            </w:pPr>
            <w:r w:rsidDel="00000000" w:rsidR="00000000" w:rsidRPr="00000000">
              <w:rPr>
                <w:rFonts w:ascii="Proxima Nova" w:cs="Proxima Nova" w:eastAsia="Proxima Nova" w:hAnsi="Proxima Nova"/>
                <w:b w:val="1"/>
                <w:sz w:val="16"/>
                <w:szCs w:val="16"/>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0" w:firstLine="0"/>
              <w:jc w:val="left"/>
              <w:rPr>
                <w:rFonts w:ascii="Proxima Nova" w:cs="Proxima Nova" w:eastAsia="Proxima Nova" w:hAnsi="Proxima Nova"/>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b w:val="1"/>
                <w:sz w:val="16"/>
                <w:szCs w:val="16"/>
              </w:rPr>
            </w:pPr>
            <w:r w:rsidDel="00000000" w:rsidR="00000000" w:rsidRPr="00000000">
              <w:rPr>
                <w:rFonts w:ascii="Proxima Nova" w:cs="Proxima Nova" w:eastAsia="Proxima Nova" w:hAnsi="Proxima Nova"/>
                <w:b w:val="1"/>
                <w:sz w:val="16"/>
                <w:szCs w:val="16"/>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b w:val="1"/>
                <w:sz w:val="16"/>
                <w:szCs w:val="16"/>
              </w:rPr>
            </w:pPr>
            <w:r w:rsidDel="00000000" w:rsidR="00000000" w:rsidRPr="00000000">
              <w:rPr>
                <w:rFonts w:ascii="Proxima Nova" w:cs="Proxima Nova" w:eastAsia="Proxima Nova" w:hAnsi="Proxima Nova"/>
                <w:b w:val="1"/>
                <w:sz w:val="16"/>
                <w:szCs w:val="16"/>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6"/>
                <w:szCs w:val="16"/>
              </w:rPr>
            </w:pPr>
            <w:r w:rsidDel="00000000" w:rsidR="00000000" w:rsidRPr="00000000">
              <w:rPr>
                <w:rtl w:val="0"/>
              </w:rPr>
            </w:r>
          </w:p>
        </w:tc>
      </w:tr>
    </w:tbl>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rFonts w:ascii="Proxima Nova" w:cs="Proxima Nova" w:eastAsia="Proxima Nova" w:hAnsi="Proxima Nova"/>
        </w:rPr>
      </w:pPr>
      <w:r w:rsidDel="00000000" w:rsidR="00000000" w:rsidRPr="00000000">
        <w:rPr>
          <w:rFonts w:ascii="Proxima Nova" w:cs="Proxima Nova" w:eastAsia="Proxima Nova" w:hAnsi="Proxima Nova"/>
          <w:b w:val="1"/>
          <w:sz w:val="24"/>
          <w:szCs w:val="24"/>
          <w:rtl w:val="0"/>
        </w:rPr>
        <w:t xml:space="preserve">b. Share your reasoning.</w:t>
      </w:r>
      <w:r w:rsidDel="00000000" w:rsidR="00000000" w:rsidRPr="00000000">
        <w:rPr>
          <w:rFonts w:ascii="Proxima Nova" w:cs="Proxima Nova" w:eastAsia="Proxima Nova" w:hAnsi="Proxima Nova"/>
          <w:rtl w:val="0"/>
        </w:rPr>
        <w:t xml:space="preserve"> How did you determine which parts of the circles would be visible and what colors the different parts of the circles would appear?</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022">
      <w:pPr>
        <w:pageBreakBefore w:val="0"/>
        <w:spacing w:before="240" w:lineRule="auto"/>
        <w:jc w:val="left"/>
        <w:rPr>
          <w:b w:val="1"/>
          <w:color w:val="f3f3f3"/>
          <w:sz w:val="28"/>
          <w:szCs w:val="28"/>
        </w:rPr>
      </w:pPr>
      <w:r w:rsidDel="00000000" w:rsidR="00000000" w:rsidRPr="00000000">
        <w:rPr>
          <w:b w:val="1"/>
          <w:sz w:val="28"/>
          <w:szCs w:val="28"/>
          <w:rtl w:val="0"/>
        </w:rPr>
        <w:t xml:space="preserve">Part 2: Investigation</w:t>
      </w:r>
      <w:r w:rsidDel="00000000" w:rsidR="00000000" w:rsidRPr="00000000">
        <w:rPr>
          <w:b w:val="1"/>
          <w:color w:val="f3f3f3"/>
          <w:sz w:val="28"/>
          <w:szCs w:val="28"/>
          <w:rtl w:val="0"/>
        </w:rPr>
        <w:t xml:space="preserve">-</w:t>
      </w:r>
    </w:p>
    <w:p w:rsidR="00000000" w:rsidDel="00000000" w:rsidP="00000000" w:rsidRDefault="00000000" w:rsidRPr="00000000" w14:paraId="00000023">
      <w:pPr>
        <w:pageBreakBefore w:val="0"/>
        <w:spacing w:before="240" w:lineRule="auto"/>
        <w:jc w:val="center"/>
        <w:rPr>
          <w:b w:val="1"/>
          <w:sz w:val="24"/>
          <w:szCs w:val="24"/>
          <w:highlight w:val="yellow"/>
        </w:rPr>
      </w:pPr>
      <w:r w:rsidDel="00000000" w:rsidR="00000000" w:rsidRPr="00000000">
        <w:rPr>
          <w:b w:val="1"/>
          <w:sz w:val="24"/>
          <w:szCs w:val="24"/>
          <w:rtl w:val="0"/>
        </w:rPr>
        <w:t xml:space="preserve">Y</w:t>
      </w:r>
      <w:r w:rsidDel="00000000" w:rsidR="00000000" w:rsidRPr="00000000">
        <w:rPr>
          <w:b w:val="1"/>
          <w:sz w:val="24"/>
          <w:szCs w:val="24"/>
          <w:rtl w:val="0"/>
        </w:rPr>
        <w:t xml:space="preserve">ou can NOW look through the gels.</w:t>
      </w:r>
      <w:r w:rsidDel="00000000" w:rsidR="00000000" w:rsidRPr="00000000">
        <w:rPr>
          <w:rtl w:val="0"/>
        </w:rPr>
      </w:r>
    </w:p>
    <w:p w:rsidR="00000000" w:rsidDel="00000000" w:rsidP="00000000" w:rsidRDefault="00000000" w:rsidRPr="00000000" w14:paraId="00000024">
      <w:pPr>
        <w:pageBreakBefore w:val="0"/>
        <w:spacing w:before="0" w:lineRule="auto"/>
        <w:rPr/>
      </w:pPr>
      <w:r w:rsidDel="00000000" w:rsidR="00000000" w:rsidRPr="00000000">
        <w:rPr>
          <w:rFonts w:ascii="Proxima Nova" w:cs="Proxima Nova" w:eastAsia="Proxima Nova" w:hAnsi="Proxima Nova"/>
          <w:b w:val="1"/>
          <w:sz w:val="24"/>
          <w:szCs w:val="24"/>
          <w:rtl w:val="0"/>
        </w:rPr>
        <w:t xml:space="preserve">c. What did you actually see</w:t>
      </w:r>
      <w:r w:rsidDel="00000000" w:rsidR="00000000" w:rsidRPr="00000000">
        <w:rPr>
          <w:rFonts w:ascii="Proxima Nova" w:cs="Proxima Nova" w:eastAsia="Proxima Nova" w:hAnsi="Proxima Nova"/>
          <w:rtl w:val="0"/>
        </w:rPr>
        <w:t xml:space="preserve"> when you looked through the red gel?  </w:t>
      </w:r>
      <w:r w:rsidDel="00000000" w:rsidR="00000000" w:rsidRPr="00000000">
        <w:rPr>
          <w:rtl w:val="0"/>
        </w:rPr>
        <w:t xml:space="preserve">How did it compare with your prediction?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026">
      <w:pPr>
        <w:pageBreakBefore w:val="0"/>
        <w:spacing w:before="240" w:lineRule="auto"/>
        <w:rPr>
          <w:rFonts w:ascii="Proxima Nova" w:cs="Proxima Nova" w:eastAsia="Proxima Nova" w:hAnsi="Proxima Nova"/>
        </w:rPr>
      </w:pPr>
      <w:r w:rsidDel="00000000" w:rsidR="00000000" w:rsidRPr="00000000">
        <w:rPr>
          <w:rFonts w:ascii="Proxima Nova" w:cs="Proxima Nova" w:eastAsia="Proxima Nova" w:hAnsi="Proxima Nova"/>
          <w:b w:val="1"/>
          <w:sz w:val="24"/>
          <w:szCs w:val="24"/>
          <w:rtl w:val="0"/>
        </w:rPr>
        <w:t xml:space="preserve">d. Describe what you think</w:t>
      </w:r>
      <w:r w:rsidDel="00000000" w:rsidR="00000000" w:rsidRPr="00000000">
        <w:rPr>
          <w:rFonts w:ascii="Proxima Nova" w:cs="Proxima Nova" w:eastAsia="Proxima Nova" w:hAnsi="Proxima Nova"/>
          <w:rtl w:val="0"/>
        </w:rPr>
        <w:t xml:space="preserve"> is happening, given the colors you saw through the red gel:</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28">
      <w:pPr>
        <w:pageBreakBefore w:val="0"/>
        <w:spacing w:before="240" w:lineRule="auto"/>
        <w:rPr>
          <w:rFonts w:ascii="Proxima Nova" w:cs="Proxima Nova" w:eastAsia="Proxima Nova" w:hAnsi="Proxima Nova"/>
        </w:rPr>
      </w:pPr>
      <w:r w:rsidDel="00000000" w:rsidR="00000000" w:rsidRPr="00000000">
        <w:rPr>
          <w:rFonts w:ascii="Proxima Nova" w:cs="Proxima Nova" w:eastAsia="Proxima Nova" w:hAnsi="Proxima Nova"/>
          <w:b w:val="1"/>
          <w:sz w:val="24"/>
          <w:szCs w:val="24"/>
          <w:rtl w:val="0"/>
        </w:rPr>
        <w:t xml:space="preserve">e. Discuss your ideas</w:t>
      </w:r>
      <w:r w:rsidDel="00000000" w:rsidR="00000000" w:rsidRPr="00000000">
        <w:rPr>
          <w:rFonts w:ascii="Proxima Nova" w:cs="Proxima Nova" w:eastAsia="Proxima Nova" w:hAnsi="Proxima Nova"/>
          <w:rtl w:val="0"/>
        </w:rPr>
        <w:t xml:space="preserve"> with your partner. What ideas did your partner add that seemed helpful?</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A">
      <w:pPr>
        <w:pStyle w:val="Heading1"/>
        <w:pageBreakBefore w:val="0"/>
        <w:ind w:left="0" w:firstLine="0"/>
        <w:rPr>
          <w:b w:val="1"/>
        </w:rPr>
      </w:pPr>
      <w:bookmarkStart w:colFirst="0" w:colLast="0" w:name="_rg4vkdtqhris" w:id="4"/>
      <w:bookmarkEnd w:id="4"/>
      <w:r w:rsidDel="00000000" w:rsidR="00000000" w:rsidRPr="00000000">
        <w:rPr>
          <w:rtl w:val="0"/>
        </w:rPr>
      </w:r>
    </w:p>
    <w:p w:rsidR="00000000" w:rsidDel="00000000" w:rsidP="00000000" w:rsidRDefault="00000000" w:rsidRPr="00000000" w14:paraId="0000002B">
      <w:pPr>
        <w:pStyle w:val="Heading1"/>
        <w:pageBreakBefore w:val="0"/>
        <w:spacing w:after="200" w:before="200" w:lineRule="auto"/>
        <w:ind w:left="0" w:firstLine="0"/>
        <w:rPr>
          <w:b w:val="1"/>
          <w:sz w:val="24"/>
          <w:szCs w:val="24"/>
        </w:rPr>
      </w:pPr>
      <w:bookmarkStart w:colFirst="0" w:colLast="0" w:name="_uew02bllp4pw" w:id="5"/>
      <w:bookmarkEnd w:id="5"/>
      <w:r w:rsidDel="00000000" w:rsidR="00000000" w:rsidRPr="00000000">
        <w:rPr>
          <w:b w:val="1"/>
          <w:rtl w:val="0"/>
        </w:rPr>
        <w:t xml:space="preserve">Photons &amp; Color</w:t>
      </w:r>
      <w:r w:rsidDel="00000000" w:rsidR="00000000" w:rsidRPr="00000000">
        <w:rPr>
          <w:rtl w:val="0"/>
        </w:rPr>
      </w:r>
    </w:p>
    <w:p w:rsidR="00000000" w:rsidDel="00000000" w:rsidP="00000000" w:rsidRDefault="00000000" w:rsidRPr="00000000" w14:paraId="0000002C">
      <w:pPr>
        <w:rPr/>
      </w:pPr>
      <w:r w:rsidDel="00000000" w:rsidR="00000000" w:rsidRPr="00000000">
        <w:rPr>
          <w:b w:val="1"/>
          <w:sz w:val="24"/>
          <w:szCs w:val="24"/>
          <w:rtl w:val="0"/>
        </w:rPr>
        <w:t xml:space="preserve">Launch </w:t>
      </w:r>
      <w:r w:rsidDel="00000000" w:rsidR="00000000" w:rsidRPr="00000000">
        <w:rPr>
          <w:rtl w:val="0"/>
        </w:rPr>
        <w:t xml:space="preserve">the Color Vision “Single Bulb” simulation from Physics Education Technology (PhET).</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pStyle w:val="Heading2"/>
        <w:pageBreakBefore w:val="0"/>
        <w:tabs>
          <w:tab w:val="left" w:leader="none" w:pos="1080"/>
        </w:tabs>
        <w:spacing w:before="0" w:lineRule="auto"/>
        <w:rPr/>
      </w:pPr>
      <w:bookmarkStart w:colFirst="0" w:colLast="0" w:name="_1625llbx24bd" w:id="6"/>
      <w:bookmarkEnd w:id="6"/>
      <w:r w:rsidDel="00000000" w:rsidR="00000000" w:rsidRPr="00000000">
        <w:rPr>
          <w:b w:val="1"/>
          <w:rtl w:val="0"/>
        </w:rPr>
        <w:t xml:space="preserve">Part 1: Instructions</w:t>
      </w:r>
      <w:r w:rsidDel="00000000" w:rsidR="00000000" w:rsidRPr="00000000">
        <w:rPr>
          <w:rtl w:val="0"/>
        </w:rPr>
        <w:t xml:space="preserve"> </w:t>
      </w:r>
    </w:p>
    <w:p w:rsidR="00000000" w:rsidDel="00000000" w:rsidP="00000000" w:rsidRDefault="00000000" w:rsidRPr="00000000" w14:paraId="0000002F">
      <w:pPr>
        <w:tabs>
          <w:tab w:val="left" w:leader="none" w:pos="1080"/>
        </w:tabs>
        <w:rPr/>
      </w:pPr>
      <w:r w:rsidDel="00000000" w:rsidR="00000000" w:rsidRPr="00000000">
        <w:rPr/>
        <w:drawing>
          <wp:inline distB="114300" distT="114300" distL="114300" distR="114300">
            <wp:extent cx="5943600" cy="4178300"/>
            <wp:effectExtent b="0" l="0" r="0" t="0"/>
            <wp:docPr id="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tabs>
          <w:tab w:val="left" w:leader="none" w:pos="1080"/>
        </w:tabs>
        <w:rPr/>
      </w:pPr>
      <w:r w:rsidDel="00000000" w:rsidR="00000000" w:rsidRPr="00000000">
        <w:rPr>
          <w:rtl w:val="0"/>
        </w:rPr>
      </w:r>
    </w:p>
    <w:p w:rsidR="00000000" w:rsidDel="00000000" w:rsidP="00000000" w:rsidRDefault="00000000" w:rsidRPr="00000000" w14:paraId="00000031">
      <w:pPr>
        <w:pageBreakBefore w:val="0"/>
        <w:spacing w:after="240" w:lineRule="auto"/>
        <w:ind w:left="0" w:righ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Choose </w:t>
      </w:r>
      <w:r w:rsidDel="00000000" w:rsidR="00000000" w:rsidRPr="00000000">
        <w:rPr>
          <w:b w:val="1"/>
          <w:sz w:val="24"/>
          <w:szCs w:val="24"/>
          <w:rtl w:val="0"/>
        </w:rPr>
        <w:t xml:space="preserve">Single Bulb</w:t>
      </w:r>
      <w:r w:rsidDel="00000000" w:rsidR="00000000" w:rsidRPr="00000000">
        <w:rPr>
          <w:rtl w:val="0"/>
        </w:rPr>
        <w:t xml:space="preserve"> and do the following:</w:t>
      </w:r>
      <w:r w:rsidDel="00000000" w:rsidR="00000000" w:rsidRPr="00000000">
        <w:rPr>
          <w:rtl w:val="0"/>
        </w:rPr>
      </w:r>
    </w:p>
    <w:p w:rsidR="00000000" w:rsidDel="00000000" w:rsidP="00000000" w:rsidRDefault="00000000" w:rsidRPr="00000000" w14:paraId="00000032">
      <w:pPr>
        <w:pageBreakBefore w:val="0"/>
        <w:numPr>
          <w:ilvl w:val="0"/>
          <w:numId w:val="1"/>
        </w:numPr>
        <w:spacing w:after="240" w:lineRule="auto"/>
        <w:ind w:left="720" w:right="720" w:hanging="360"/>
        <w:rPr>
          <w:rFonts w:ascii="Proxima Nova" w:cs="Proxima Nova" w:eastAsia="Proxima Nova" w:hAnsi="Proxima Nova"/>
          <w:u w:val="none"/>
        </w:rPr>
      </w:pPr>
      <w:r w:rsidDel="00000000" w:rsidR="00000000" w:rsidRPr="00000000">
        <w:rPr>
          <w:rtl w:val="0"/>
        </w:rPr>
        <w:t xml:space="preserve">Turn on the flashlight (red button). (A)</w:t>
      </w:r>
    </w:p>
    <w:p w:rsidR="00000000" w:rsidDel="00000000" w:rsidP="00000000" w:rsidRDefault="00000000" w:rsidRPr="00000000" w14:paraId="00000033">
      <w:pPr>
        <w:pageBreakBefore w:val="0"/>
        <w:spacing w:after="240" w:lineRule="auto"/>
        <w:ind w:left="720" w:righ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Free-explore the interactive for a couple of minutes. Try different modes and turn on different combinations of bulb color and filter color.</w:t>
      </w:r>
    </w:p>
    <w:p w:rsidR="00000000" w:rsidDel="00000000" w:rsidP="00000000" w:rsidRDefault="00000000" w:rsidRPr="00000000" w14:paraId="00000034">
      <w:pPr>
        <w:pageBreakBefore w:val="0"/>
        <w:spacing w:after="240" w:lineRule="auto"/>
        <w:ind w:left="0" w:right="720" w:firstLine="0"/>
        <w:rPr/>
      </w:pPr>
      <w:r w:rsidDel="00000000" w:rsidR="00000000" w:rsidRPr="00000000">
        <w:rPr>
          <w:rtl w:val="0"/>
        </w:rPr>
        <w:t xml:space="preserve">Investigate what makes up </w:t>
      </w:r>
      <w:r w:rsidDel="00000000" w:rsidR="00000000" w:rsidRPr="00000000">
        <w:rPr>
          <w:b w:val="1"/>
          <w:rtl w:val="0"/>
        </w:rPr>
        <w:t xml:space="preserve">WHITE</w:t>
      </w:r>
      <w:r w:rsidDel="00000000" w:rsidR="00000000" w:rsidRPr="00000000">
        <w:rPr>
          <w:rtl w:val="0"/>
        </w:rPr>
        <w:t xml:space="preserve"> light and what colored filters do.</w:t>
      </w:r>
    </w:p>
    <w:p w:rsidR="00000000" w:rsidDel="00000000" w:rsidP="00000000" w:rsidRDefault="00000000" w:rsidRPr="00000000" w14:paraId="00000035">
      <w:pPr>
        <w:numPr>
          <w:ilvl w:val="0"/>
          <w:numId w:val="1"/>
        </w:numPr>
        <w:spacing w:after="240" w:lineRule="auto"/>
        <w:ind w:left="720" w:right="720" w:hanging="360"/>
      </w:pPr>
      <w:r w:rsidDel="00000000" w:rsidR="00000000" w:rsidRPr="00000000">
        <w:rPr>
          <w:rtl w:val="0"/>
        </w:rPr>
        <w:t xml:space="preserve">Choose the particle mode for the light (underneath the flashlight, with photons instead of a steady beam)</w:t>
      </w:r>
      <w:r w:rsidDel="00000000" w:rsidR="00000000" w:rsidRPr="00000000">
        <w:rPr>
          <w:rtl w:val="0"/>
        </w:rPr>
        <w:t xml:space="preserve">. (B)</w:t>
      </w:r>
    </w:p>
    <w:p w:rsidR="00000000" w:rsidDel="00000000" w:rsidP="00000000" w:rsidRDefault="00000000" w:rsidRPr="00000000" w14:paraId="00000036">
      <w:pPr>
        <w:numPr>
          <w:ilvl w:val="0"/>
          <w:numId w:val="1"/>
        </w:numPr>
        <w:spacing w:after="240" w:lineRule="auto"/>
        <w:ind w:left="720" w:right="720" w:hanging="360"/>
      </w:pPr>
      <w:r w:rsidDel="00000000" w:rsidR="00000000" w:rsidRPr="00000000">
        <w:rPr>
          <w:rtl w:val="0"/>
        </w:rPr>
        <w:t xml:space="preserve">Choose a white bulb. (C) </w:t>
      </w:r>
    </w:p>
    <w:p w:rsidR="00000000" w:rsidDel="00000000" w:rsidP="00000000" w:rsidRDefault="00000000" w:rsidRPr="00000000" w14:paraId="00000037">
      <w:pPr>
        <w:pageBreakBefore w:val="0"/>
        <w:numPr>
          <w:ilvl w:val="0"/>
          <w:numId w:val="1"/>
        </w:numPr>
        <w:spacing w:after="240" w:lineRule="auto"/>
        <w:ind w:left="720" w:right="720" w:hanging="360"/>
        <w:rPr>
          <w:rFonts w:ascii="Proxima Nova" w:cs="Proxima Nova" w:eastAsia="Proxima Nova" w:hAnsi="Proxima Nova"/>
          <w:u w:val="none"/>
        </w:rPr>
      </w:pPr>
      <w:r w:rsidDel="00000000" w:rsidR="00000000" w:rsidRPr="00000000">
        <w:rPr>
          <w:rtl w:val="0"/>
        </w:rPr>
        <w:t xml:space="preserve">Turn on a colored filter</w:t>
      </w:r>
      <w:r w:rsidDel="00000000" w:rsidR="00000000" w:rsidRPr="00000000">
        <w:rPr>
          <w:rFonts w:ascii="Proxima Nova" w:cs="Proxima Nova" w:eastAsia="Proxima Nova" w:hAnsi="Proxima Nova"/>
          <w:rtl w:val="0"/>
        </w:rPr>
        <w:t xml:space="preserve"> (there is a toggle in front of the mouth). (D)</w:t>
      </w:r>
      <w:r w:rsidDel="00000000" w:rsidR="00000000" w:rsidRPr="00000000">
        <w:rPr>
          <w:rtl w:val="0"/>
        </w:rPr>
      </w:r>
    </w:p>
    <w:p w:rsidR="00000000" w:rsidDel="00000000" w:rsidP="00000000" w:rsidRDefault="00000000" w:rsidRPr="00000000" w14:paraId="00000038">
      <w:pPr>
        <w:pageBreakBefore w:val="0"/>
        <w:numPr>
          <w:ilvl w:val="0"/>
          <w:numId w:val="1"/>
        </w:numPr>
        <w:spacing w:after="240" w:lineRule="auto"/>
        <w:ind w:left="720" w:righ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Choose a red color for the filter. (E)</w:t>
      </w:r>
      <w:r w:rsidDel="00000000" w:rsidR="00000000" w:rsidRPr="00000000">
        <w:rPr>
          <w:rtl w:val="0"/>
        </w:rPr>
      </w:r>
    </w:p>
    <w:p w:rsidR="00000000" w:rsidDel="00000000" w:rsidP="00000000" w:rsidRDefault="00000000" w:rsidRPr="00000000" w14:paraId="00000039">
      <w:pPr>
        <w:pageBreakBefore w:val="0"/>
        <w:spacing w:after="240" w:lineRule="auto"/>
        <w:ind w:left="720" w:right="720" w:firstLine="0"/>
        <w:rPr/>
      </w:pPr>
      <w:r w:rsidDel="00000000" w:rsidR="00000000" w:rsidRPr="00000000">
        <w:rPr>
          <w:rtl w:val="0"/>
        </w:rPr>
      </w:r>
    </w:p>
    <w:p w:rsidR="00000000" w:rsidDel="00000000" w:rsidP="00000000" w:rsidRDefault="00000000" w:rsidRPr="00000000" w14:paraId="0000003A">
      <w:pPr>
        <w:spacing w:after="240" w:lineRule="auto"/>
        <w:ind w:right="720"/>
        <w:rPr/>
      </w:pPr>
      <w:r w:rsidDel="00000000" w:rsidR="00000000" w:rsidRPr="00000000">
        <w:rPr>
          <w:rtl w:val="0"/>
        </w:rPr>
        <w:t xml:space="preserve">Investigate how colored filters behave with single-colored light sources.</w:t>
      </w:r>
    </w:p>
    <w:p w:rsidR="00000000" w:rsidDel="00000000" w:rsidP="00000000" w:rsidRDefault="00000000" w:rsidRPr="00000000" w14:paraId="0000003B">
      <w:pPr>
        <w:pageBreakBefore w:val="0"/>
        <w:numPr>
          <w:ilvl w:val="0"/>
          <w:numId w:val="1"/>
        </w:numPr>
        <w:spacing w:after="240" w:lineRule="auto"/>
        <w:ind w:left="720" w:righ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Choose the light bulb that opens Bulb Color. </w:t>
      </w:r>
      <w:r w:rsidDel="00000000" w:rsidR="00000000" w:rsidRPr="00000000">
        <w:rPr>
          <w:rtl w:val="0"/>
        </w:rPr>
        <w:t xml:space="preserve">(C)</w:t>
      </w:r>
      <w:r w:rsidDel="00000000" w:rsidR="00000000" w:rsidRPr="00000000">
        <w:rPr>
          <w:rtl w:val="0"/>
        </w:rPr>
      </w:r>
    </w:p>
    <w:p w:rsidR="00000000" w:rsidDel="00000000" w:rsidP="00000000" w:rsidRDefault="00000000" w:rsidRPr="00000000" w14:paraId="0000003C">
      <w:pPr>
        <w:pageBreakBefore w:val="0"/>
        <w:numPr>
          <w:ilvl w:val="0"/>
          <w:numId w:val="1"/>
        </w:numPr>
        <w:spacing w:after="240" w:lineRule="auto"/>
        <w:ind w:left="720" w:righ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Switch Bulb Color to a blue light. What happens to the light particles? (F)</w:t>
      </w:r>
    </w:p>
    <w:p w:rsidR="00000000" w:rsidDel="00000000" w:rsidP="00000000" w:rsidRDefault="00000000" w:rsidRPr="00000000" w14:paraId="0000003D">
      <w:pPr>
        <w:pageBreakBefore w:val="0"/>
        <w:numPr>
          <w:ilvl w:val="0"/>
          <w:numId w:val="1"/>
        </w:numPr>
        <w:spacing w:after="240" w:lineRule="auto"/>
        <w:ind w:left="720" w:righ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Change the light to red, similar to your filter color. What happens to the light particles? (F)</w:t>
      </w:r>
    </w:p>
    <w:p w:rsidR="00000000" w:rsidDel="00000000" w:rsidP="00000000" w:rsidRDefault="00000000" w:rsidRPr="00000000" w14:paraId="0000003E">
      <w:pPr>
        <w:pageBreakBefore w:val="0"/>
        <w:numPr>
          <w:ilvl w:val="0"/>
          <w:numId w:val="1"/>
        </w:numPr>
        <w:spacing w:after="0" w:lineRule="auto"/>
        <w:ind w:left="720" w:righ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Change the light bulb to </w:t>
      </w:r>
      <w:r w:rsidDel="00000000" w:rsidR="00000000" w:rsidRPr="00000000">
        <w:rPr>
          <w:rFonts w:ascii="Proxima Nova" w:cs="Proxima Nova" w:eastAsia="Proxima Nova" w:hAnsi="Proxima Nova"/>
          <w:rtl w:val="0"/>
        </w:rPr>
        <w:t xml:space="preserve">the</w:t>
      </w:r>
      <w:r w:rsidDel="00000000" w:rsidR="00000000" w:rsidRPr="00000000">
        <w:rPr>
          <w:rFonts w:ascii="Proxima Nova" w:cs="Proxima Nova" w:eastAsia="Proxima Nova" w:hAnsi="Proxima Nova"/>
          <w:rtl w:val="0"/>
        </w:rPr>
        <w:t xml:space="preserve"> white one. What happens to the light particles of different colors? (C)</w:t>
      </w:r>
    </w:p>
    <w:p w:rsidR="00000000" w:rsidDel="00000000" w:rsidP="00000000" w:rsidRDefault="00000000" w:rsidRPr="00000000" w14:paraId="0000003F">
      <w:pPr>
        <w:pStyle w:val="Heading2"/>
        <w:pageBreakBefore w:val="0"/>
        <w:tabs>
          <w:tab w:val="left" w:leader="none" w:pos="1080"/>
        </w:tabs>
        <w:rPr>
          <w:b w:val="1"/>
          <w:sz w:val="16"/>
          <w:szCs w:val="16"/>
        </w:rPr>
      </w:pPr>
      <w:bookmarkStart w:colFirst="0" w:colLast="0" w:name="_dhwvxb8bpoaq" w:id="7"/>
      <w:bookmarkEnd w:id="7"/>
      <w:r w:rsidDel="00000000" w:rsidR="00000000" w:rsidRPr="00000000">
        <w:rPr>
          <w:rtl w:val="0"/>
        </w:rPr>
      </w:r>
    </w:p>
    <w:p w:rsidR="00000000" w:rsidDel="00000000" w:rsidP="00000000" w:rsidRDefault="00000000" w:rsidRPr="00000000" w14:paraId="00000040">
      <w:pPr>
        <w:tabs>
          <w:tab w:val="left" w:leader="none" w:pos="1080"/>
        </w:tabs>
        <w:rPr/>
      </w:pPr>
      <w:r w:rsidDel="00000000" w:rsidR="00000000" w:rsidRPr="00000000">
        <w:rPr>
          <w:rtl w:val="0"/>
        </w:rPr>
      </w:r>
    </w:p>
    <w:p w:rsidR="00000000" w:rsidDel="00000000" w:rsidP="00000000" w:rsidRDefault="00000000" w:rsidRPr="00000000" w14:paraId="00000041">
      <w:pPr>
        <w:pStyle w:val="Heading2"/>
        <w:pageBreakBefore w:val="0"/>
        <w:tabs>
          <w:tab w:val="left" w:leader="none" w:pos="1080"/>
        </w:tabs>
        <w:spacing w:before="0" w:lineRule="auto"/>
        <w:rPr/>
      </w:pPr>
      <w:bookmarkStart w:colFirst="0" w:colLast="0" w:name="_867f2mp2r7c" w:id="8"/>
      <w:bookmarkEnd w:id="8"/>
      <w:r w:rsidDel="00000000" w:rsidR="00000000" w:rsidRPr="00000000">
        <w:rPr>
          <w:b w:val="1"/>
          <w:rtl w:val="0"/>
        </w:rPr>
        <w:t xml:space="preserve">Part 2: Reflection Questions</w:t>
      </w:r>
      <w:r w:rsidDel="00000000" w:rsidR="00000000" w:rsidRPr="00000000">
        <w:rPr>
          <w:rtl w:val="0"/>
        </w:rPr>
      </w:r>
    </w:p>
    <w:p w:rsidR="00000000" w:rsidDel="00000000" w:rsidP="00000000" w:rsidRDefault="00000000" w:rsidRPr="00000000" w14:paraId="00000042">
      <w:pPr>
        <w:pageBreakBefore w:val="0"/>
        <w:rPr>
          <w:rFonts w:ascii="Proxima Nova" w:cs="Proxima Nova" w:eastAsia="Proxima Nova" w:hAnsi="Proxima Nova"/>
        </w:rPr>
      </w:pPr>
      <w:r w:rsidDel="00000000" w:rsidR="00000000" w:rsidRPr="00000000">
        <w:rPr>
          <w:b w:val="1"/>
          <w:sz w:val="24"/>
          <w:szCs w:val="24"/>
          <w:rtl w:val="0"/>
        </w:rPr>
        <w:t xml:space="preserve">Describe </w:t>
      </w:r>
      <w:r w:rsidDel="00000000" w:rsidR="00000000" w:rsidRPr="00000000">
        <w:rPr>
          <w:rFonts w:ascii="Proxima Nova" w:cs="Proxima Nova" w:eastAsia="Proxima Nova" w:hAnsi="Proxima Nova"/>
          <w:rtl w:val="0"/>
        </w:rPr>
        <w:t xml:space="preserve">what makes up white light.</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046">
      <w:pPr>
        <w:pageBreakBefore w:val="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7">
      <w:pPr>
        <w:pageBreakBefore w:val="0"/>
        <w:rPr>
          <w:rFonts w:ascii="Proxima Nova" w:cs="Proxima Nova" w:eastAsia="Proxima Nova" w:hAnsi="Proxima Nova"/>
        </w:rPr>
      </w:pPr>
      <w:r w:rsidDel="00000000" w:rsidR="00000000" w:rsidRPr="00000000">
        <w:rPr>
          <w:b w:val="1"/>
          <w:sz w:val="24"/>
          <w:szCs w:val="24"/>
          <w:rtl w:val="0"/>
        </w:rPr>
        <w:t xml:space="preserve">Describe</w:t>
      </w:r>
      <w:r w:rsidDel="00000000" w:rsidR="00000000" w:rsidRPr="00000000">
        <w:rPr>
          <w:b w:val="1"/>
          <w:rtl w:val="0"/>
        </w:rPr>
        <w:t xml:space="preserve"> </w:t>
      </w:r>
      <w:r w:rsidDel="00000000" w:rsidR="00000000" w:rsidRPr="00000000">
        <w:rPr>
          <w:rFonts w:ascii="Proxima Nova" w:cs="Proxima Nova" w:eastAsia="Proxima Nova" w:hAnsi="Proxima Nova"/>
          <w:rtl w:val="0"/>
        </w:rPr>
        <w:t xml:space="preserve">what a red filter does.</w:t>
      </w: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04C">
      <w:pPr>
        <w:pageBreakBefore w:val="0"/>
        <w:spacing w:after="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D">
      <w:pPr>
        <w:pageBreakBefore w:val="0"/>
        <w:spacing w:after="0" w:lineRule="auto"/>
        <w:rPr/>
      </w:pPr>
      <w:r w:rsidDel="00000000" w:rsidR="00000000" w:rsidRPr="00000000">
        <w:rPr>
          <w:rtl w:val="0"/>
        </w:rPr>
      </w:r>
    </w:p>
    <w:p w:rsidR="00000000" w:rsidDel="00000000" w:rsidP="00000000" w:rsidRDefault="00000000" w:rsidRPr="00000000" w14:paraId="0000004E">
      <w:pPr>
        <w:rPr/>
      </w:pPr>
      <w:r w:rsidDel="00000000" w:rsidR="00000000" w:rsidRPr="00000000">
        <w:rPr>
          <w:b w:val="1"/>
          <w:sz w:val="24"/>
          <w:szCs w:val="24"/>
          <w:rtl w:val="0"/>
        </w:rPr>
        <w:t xml:space="preserve">Describe</w:t>
      </w:r>
      <w:r w:rsidDel="00000000" w:rsidR="00000000" w:rsidRPr="00000000">
        <w:rPr>
          <w:b w:val="1"/>
          <w:rtl w:val="0"/>
        </w:rPr>
        <w:t xml:space="preserve"> </w:t>
      </w:r>
      <w:r w:rsidDel="00000000" w:rsidR="00000000" w:rsidRPr="00000000">
        <w:rPr>
          <w:rtl w:val="0"/>
        </w:rPr>
        <w:t xml:space="preserve">what happens if you put a RED filter in front of a GREEN light source.</w:t>
      </w: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r>
          </w:p>
          <w:p w:rsidR="00000000" w:rsidDel="00000000" w:rsidP="00000000" w:rsidRDefault="00000000" w:rsidRPr="00000000" w14:paraId="00000050">
            <w:pPr>
              <w:widowControl w:val="0"/>
              <w:spacing w:line="240" w:lineRule="auto"/>
              <w:rPr/>
            </w:pPr>
            <w:r w:rsidDel="00000000" w:rsidR="00000000" w:rsidRPr="00000000">
              <w:rPr>
                <w:rtl w:val="0"/>
              </w:rPr>
            </w:r>
          </w:p>
          <w:p w:rsidR="00000000" w:rsidDel="00000000" w:rsidP="00000000" w:rsidRDefault="00000000" w:rsidRPr="00000000" w14:paraId="00000051">
            <w:pPr>
              <w:widowControl w:val="0"/>
              <w:spacing w:line="240" w:lineRule="auto"/>
              <w:rPr/>
            </w:pPr>
            <w:r w:rsidDel="00000000" w:rsidR="00000000" w:rsidRPr="00000000">
              <w:rPr>
                <w:rtl w:val="0"/>
              </w:rPr>
            </w:r>
          </w:p>
          <w:p w:rsidR="00000000" w:rsidDel="00000000" w:rsidP="00000000" w:rsidRDefault="00000000" w:rsidRPr="00000000" w14:paraId="00000052">
            <w:pPr>
              <w:widowControl w:val="0"/>
              <w:spacing w:line="240" w:lineRule="auto"/>
              <w:rPr/>
            </w:pPr>
            <w:r w:rsidDel="00000000" w:rsidR="00000000" w:rsidRPr="00000000">
              <w:rPr>
                <w:rtl w:val="0"/>
              </w:rPr>
            </w:r>
          </w:p>
        </w:tc>
      </w:tr>
    </w:tbl>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ageBreakBefore w:val="0"/>
        <w:spacing w:after="0" w:lineRule="auto"/>
        <w:rPr>
          <w:b w:val="1"/>
        </w:rPr>
      </w:pPr>
      <w:r w:rsidDel="00000000" w:rsidR="00000000" w:rsidRPr="00000000">
        <w:rPr/>
        <mc:AlternateContent>
          <mc:Choice Requires="wpg">
            <w:drawing>
              <wp:inline distB="114300" distT="114300" distL="114300" distR="114300">
                <wp:extent cx="6234113" cy="2863601"/>
                <wp:effectExtent b="0" l="0" r="0" t="0"/>
                <wp:docPr id="2" name=""/>
                <a:graphic>
                  <a:graphicData uri="http://schemas.microsoft.com/office/word/2010/wordprocessingGroup">
                    <wpg:wgp>
                      <wpg:cNvGrpSpPr/>
                      <wpg:grpSpPr>
                        <a:xfrm>
                          <a:off x="249000" y="198250"/>
                          <a:ext cx="6234113" cy="2863601"/>
                          <a:chOff x="249000" y="198250"/>
                          <a:chExt cx="7135450" cy="3247750"/>
                        </a:xfrm>
                      </wpg:grpSpPr>
                      <wps:wsp>
                        <wps:cNvSpPr/>
                        <wps:cNvPr id="12" name="Shape 12"/>
                        <wps:spPr>
                          <a:xfrm>
                            <a:off x="253775" y="203025"/>
                            <a:ext cx="7125900" cy="3238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3" name="Shape 13"/>
                        <wps:spPr>
                          <a:xfrm>
                            <a:off x="424650" y="284200"/>
                            <a:ext cx="6770700" cy="2984400"/>
                          </a:xfrm>
                          <a:prstGeom prst="rect">
                            <a:avLst/>
                          </a:prstGeom>
                          <a:noFill/>
                          <a:ln>
                            <a:noFill/>
                          </a:ln>
                        </wps:spPr>
                        <wps:txbx>
                          <w:txbxContent>
                            <w:p w:rsidR="00000000" w:rsidDel="00000000" w:rsidP="00000000" w:rsidRDefault="00000000" w:rsidRPr="00000000">
                              <w:pPr>
                                <w:spacing w:after="200" w:before="240" w:line="275.9999942779541"/>
                                <w:ind w:left="0" w:right="0" w:firstLine="0"/>
                                <w:jc w:val="left"/>
                                <w:textDirection w:val="btLr"/>
                              </w:pPr>
                              <w:r w:rsidDel="00000000" w:rsidR="00000000" w:rsidRPr="00000000">
                                <w:rPr>
                                  <w:rFonts w:ascii="Proxima Nova" w:cs="Proxima Nova" w:eastAsia="Proxima Nova" w:hAnsi="Proxima Nova"/>
                                  <w:b w:val="1"/>
                                  <w:i w:val="0"/>
                                  <w:smallCaps w:val="0"/>
                                  <w:strike w:val="0"/>
                                  <w:color w:val="000000"/>
                                  <w:sz w:val="28"/>
                                  <w:vertAlign w:val="baseline"/>
                                </w:rPr>
                                <w:t xml:space="preserve">Helpful Information: Photon Theory of Light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Proxima Nova" w:cs="Proxima Nova" w:eastAsia="Proxima Nova" w:hAnsi="Proxima Nova"/>
                                  <w:b w:val="1"/>
                                  <w:i w:val="0"/>
                                  <w:smallCaps w:val="0"/>
                                  <w:strike w:val="0"/>
                                  <w:color w:val="000000"/>
                                  <w:sz w:val="28"/>
                                  <w:vertAlign w:val="baseline"/>
                                </w:rPr>
                              </w:r>
                              <w:r w:rsidDel="00000000" w:rsidR="00000000" w:rsidRPr="00000000">
                                <w:rPr>
                                  <w:rFonts w:ascii="Proxima Nova" w:cs="Proxima Nova" w:eastAsia="Proxima Nova" w:hAnsi="Proxima Nova"/>
                                  <w:b w:val="0"/>
                                  <w:i w:val="0"/>
                                  <w:smallCaps w:val="0"/>
                                  <w:strike w:val="0"/>
                                  <w:color w:val="000000"/>
                                  <w:sz w:val="22"/>
                                  <w:vertAlign w:val="baseline"/>
                                </w:rPr>
                                <w:t xml:space="preserve">In this module, we'll use the </w:t>
                              </w:r>
                              <w:r w:rsidDel="00000000" w:rsidR="00000000" w:rsidRPr="00000000">
                                <w:rPr>
                                  <w:rFonts w:ascii="Proxima Nova" w:cs="Proxima Nova" w:eastAsia="Proxima Nova" w:hAnsi="Proxima Nova"/>
                                  <w:b w:val="1"/>
                                  <w:i w:val="0"/>
                                  <w:smallCaps w:val="0"/>
                                  <w:strike w:val="0"/>
                                  <w:color w:val="000000"/>
                                  <w:sz w:val="22"/>
                                  <w:vertAlign w:val="baseline"/>
                                </w:rPr>
                                <w:t xml:space="preserve">Photon Theory</w:t>
                              </w:r>
                              <w:r w:rsidDel="00000000" w:rsidR="00000000" w:rsidRPr="00000000">
                                <w:rPr>
                                  <w:rFonts w:ascii="Proxima Nova" w:cs="Proxima Nova" w:eastAsia="Proxima Nova" w:hAnsi="Proxima Nova"/>
                                  <w:b w:val="0"/>
                                  <w:i w:val="0"/>
                                  <w:smallCaps w:val="0"/>
                                  <w:strike w:val="0"/>
                                  <w:color w:val="000000"/>
                                  <w:sz w:val="22"/>
                                  <w:vertAlign w:val="baseline"/>
                                </w:rPr>
                                <w:t xml:space="preserve"> of light. Light is made of photons, which behave like waves in some situations and like particles in others. For simplicity, we will refer to photons as particles of light. The photon model—in which each photon is associated with a very specific color of light—will help us make sense of all the observations made throughout these lessons.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Proxima Nova" w:cs="Proxima Nova" w:eastAsia="Proxima Nova" w:hAnsi="Proxima Nova"/>
                                  <w:b w:val="0"/>
                                  <w:i w:val="0"/>
                                  <w:smallCaps w:val="0"/>
                                  <w:strike w:val="0"/>
                                  <w:color w:val="000000"/>
                                  <w:sz w:val="22"/>
                                  <w:vertAlign w:val="baseline"/>
                                </w:rPr>
                              </w:r>
                              <w:r w:rsidDel="00000000" w:rsidR="00000000" w:rsidRPr="00000000">
                                <w:rPr>
                                  <w:rFonts w:ascii="Proxima Nova" w:cs="Proxima Nova" w:eastAsia="Proxima Nova" w:hAnsi="Proxima Nova"/>
                                  <w:b w:val="0"/>
                                  <w:i w:val="0"/>
                                  <w:smallCaps w:val="0"/>
                                  <w:strike w:val="0"/>
                                  <w:color w:val="000000"/>
                                  <w:sz w:val="22"/>
                                  <w:vertAlign w:val="baseline"/>
                                </w:rPr>
                                <w:t xml:space="preserve">A prism can separate light from the Sun into all the colors of the rainbow—red, orange, yellow, green, blue, indigo, and violet—because sunlight is made up of photons of those specific colors.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roxima Nova" w:cs="Proxima Nova" w:eastAsia="Proxima Nova" w:hAnsi="Proxima Nova"/>
                                  <w:b w:val="0"/>
                                  <w:i w:val="0"/>
                                  <w:smallCaps w:val="0"/>
                                  <w:strike w:val="0"/>
                                  <w:color w:val="000000"/>
                                  <w:sz w:val="22"/>
                                  <w:vertAlign w:val="baseline"/>
                                </w:rPr>
                              </w:r>
                              <w:r w:rsidDel="00000000" w:rsidR="00000000" w:rsidRPr="00000000">
                                <w:rPr>
                                  <w:rFonts w:ascii="Proxima Nova" w:cs="Proxima Nova" w:eastAsia="Proxima Nova" w:hAnsi="Proxima Nova"/>
                                  <w:b w:val="0"/>
                                  <w:i w:val="0"/>
                                  <w:smallCaps w:val="0"/>
                                  <w:strike w:val="0"/>
                                  <w:color w:val="000000"/>
                                  <w:sz w:val="22"/>
                                  <w:vertAlign w:val="baseline"/>
                                </w:rPr>
                                <w:t xml:space="preserve">The color receptors in human eyes respond to photons of all these individual colors, meaning, for example, we would perceive a stream of yellow photons as being yellow in color. Our eyes respond most strongly to red, green, and blue photons, and all other colors of light can also be made from different combinations of red, green, and blue light.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roxima Nova" w:cs="Proxima Nova" w:eastAsia="Proxima Nova" w:hAnsi="Proxima Nov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roxima Nova" w:cs="Proxima Nova" w:eastAsia="Proxima Nova" w:hAnsi="Proxima Nova"/>
                                  <w:b w:val="0"/>
                                  <w:i w:val="0"/>
                                  <w:smallCaps w:val="0"/>
                                  <w:strike w:val="0"/>
                                  <w:color w:val="000000"/>
                                  <w:sz w:val="22"/>
                                  <w:vertAlign w:val="baseline"/>
                                </w:rPr>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6234113" cy="2863601"/>
                <wp:effectExtent b="0" l="0" r="0" t="0"/>
                <wp:docPr id="2"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6234113" cy="286360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6">
      <w:pPr>
        <w:pStyle w:val="Heading1"/>
        <w:spacing w:after="200" w:before="200" w:lineRule="auto"/>
        <w:ind w:left="0" w:firstLine="0"/>
        <w:rPr>
          <w:b w:val="1"/>
        </w:rPr>
      </w:pPr>
      <w:bookmarkStart w:colFirst="0" w:colLast="0" w:name="_y4052pxtrj6u" w:id="9"/>
      <w:bookmarkEnd w:id="9"/>
      <w:r w:rsidDel="00000000" w:rsidR="00000000" w:rsidRPr="00000000">
        <w:rPr>
          <w:b w:val="1"/>
          <w:rtl w:val="0"/>
        </w:rPr>
        <w:t xml:space="preserve">Color Mixing</w:t>
      </w:r>
    </w:p>
    <w:p w:rsidR="00000000" w:rsidDel="00000000" w:rsidP="00000000" w:rsidRDefault="00000000" w:rsidRPr="00000000" w14:paraId="00000057">
      <w:pPr>
        <w:rPr/>
      </w:pPr>
      <w:r w:rsidDel="00000000" w:rsidR="00000000" w:rsidRPr="00000000">
        <w:rPr/>
        <mc:AlternateContent>
          <mc:Choice Requires="wpg">
            <w:drawing>
              <wp:inline distB="114300" distT="114300" distL="114300" distR="114300">
                <wp:extent cx="5432400" cy="2726687"/>
                <wp:effectExtent b="0" l="0" r="0" t="0"/>
                <wp:docPr id="3" name=""/>
                <a:graphic>
                  <a:graphicData uri="http://schemas.microsoft.com/office/word/2010/wordprocessingShape">
                    <wps:wsp>
                      <wps:cNvSpPr/>
                      <wps:cNvPr id="14" name="Shape 14"/>
                      <wps:spPr>
                        <a:xfrm>
                          <a:off x="1681750" y="2676850"/>
                          <a:ext cx="5523000" cy="2766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20" w:before="120" w:line="275.9999942779541"/>
                              <w:ind w:left="720" w:right="720" w:firstLine="720"/>
                              <w:jc w:val="center"/>
                              <w:textDirection w:val="btLr"/>
                            </w:pPr>
                            <w:r w:rsidDel="00000000" w:rsidR="00000000" w:rsidRPr="00000000">
                              <w:rPr>
                                <w:rFonts w:ascii="Proxima Nova" w:cs="Proxima Nova" w:eastAsia="Proxima Nova" w:hAnsi="Proxima Nova"/>
                                <w:b w:val="1"/>
                                <w:i w:val="0"/>
                                <w:smallCaps w:val="0"/>
                                <w:strike w:val="0"/>
                                <w:color w:val="000000"/>
                                <w:sz w:val="30"/>
                                <w:vertAlign w:val="baseline"/>
                              </w:rPr>
                              <w:t xml:space="preserve">Color-Mixing</w:t>
                            </w:r>
                          </w:p>
                          <w:p w:rsidR="00000000" w:rsidDel="00000000" w:rsidP="00000000" w:rsidRDefault="00000000" w:rsidRPr="00000000">
                            <w:pPr>
                              <w:spacing w:after="120" w:before="0" w:line="275.9999942779541"/>
                              <w:ind w:left="720" w:right="720" w:firstLine="720"/>
                              <w:jc w:val="left"/>
                              <w:textDirection w:val="btLr"/>
                            </w:pPr>
                            <w:r w:rsidDel="00000000" w:rsidR="00000000" w:rsidRPr="00000000">
                              <w:rPr>
                                <w:rFonts w:ascii="Proxima Nova" w:cs="Proxima Nova" w:eastAsia="Proxima Nova" w:hAnsi="Proxima Nova"/>
                                <w:b w:val="0"/>
                                <w:i w:val="0"/>
                                <w:smallCaps w:val="0"/>
                                <w:strike w:val="0"/>
                                <w:color w:val="000000"/>
                                <w:sz w:val="26"/>
                                <w:vertAlign w:val="baseline"/>
                              </w:rPr>
                            </w:r>
                            <w:r w:rsidDel="00000000" w:rsidR="00000000" w:rsidRPr="00000000">
                              <w:rPr>
                                <w:rFonts w:ascii="Proxima Nova" w:cs="Proxima Nova" w:eastAsia="Proxima Nova" w:hAnsi="Proxima Nova"/>
                                <w:b w:val="0"/>
                                <w:i w:val="0"/>
                                <w:smallCaps w:val="0"/>
                                <w:strike w:val="0"/>
                                <w:color w:val="000000"/>
                                <w:sz w:val="24"/>
                                <w:vertAlign w:val="baseline"/>
                              </w:rPr>
                              <w:t xml:space="preserve">You can mix 3 colors of light (red, green, and blue) to make any other color, similar to how you can mix red, yellow and blue paint to make any color. However, light colors mix very differently than paint colors, so </w:t>
                            </w:r>
                            <w:r w:rsidDel="00000000" w:rsidR="00000000" w:rsidRPr="00000000">
                              <w:rPr>
                                <w:rFonts w:ascii="Proxima Nova" w:cs="Proxima Nova" w:eastAsia="Proxima Nova" w:hAnsi="Proxima Nova"/>
                                <w:b w:val="1"/>
                                <w:i w:val="0"/>
                                <w:smallCaps w:val="0"/>
                                <w:strike w:val="0"/>
                                <w:color w:val="000000"/>
                                <w:sz w:val="24"/>
                                <w:vertAlign w:val="baseline"/>
                              </w:rPr>
                              <w:t xml:space="preserve">don’t be surprised that color combinations don’t behave as you expect</w:t>
                            </w:r>
                            <w:r w:rsidDel="00000000" w:rsidR="00000000" w:rsidRPr="00000000">
                              <w:rPr>
                                <w:rFonts w:ascii="Proxima Nova" w:cs="Proxima Nova" w:eastAsia="Proxima Nova" w:hAnsi="Proxima Nova"/>
                                <w:b w:val="0"/>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0"/>
                                <w:i w:val="0"/>
                                <w:smallCaps w:val="0"/>
                                <w:strike w:val="0"/>
                                <w:color w:val="000000"/>
                                <w:sz w:val="24"/>
                                <w:vertAlign w:val="baseline"/>
                              </w:rPr>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432400" cy="2726687"/>
                <wp:effectExtent b="0" l="0" r="0" t="0"/>
                <wp:docPr id="3"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5432400" cy="272668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8">
      <w:pPr>
        <w:pageBreakBefore w:val="0"/>
        <w:spacing w:after="0" w:before="200" w:lineRule="auto"/>
        <w:ind w:left="0" w:right="720" w:firstLine="0"/>
        <w:rPr>
          <w:sz w:val="12"/>
          <w:szCs w:val="12"/>
        </w:rPr>
      </w:pPr>
      <w:r w:rsidDel="00000000" w:rsidR="00000000" w:rsidRPr="00000000">
        <w:rPr>
          <w:rtl w:val="0"/>
        </w:rPr>
      </w:r>
    </w:p>
    <w:p w:rsidR="00000000" w:rsidDel="00000000" w:rsidP="00000000" w:rsidRDefault="00000000" w:rsidRPr="00000000" w14:paraId="00000059">
      <w:pPr>
        <w:pStyle w:val="Heading2"/>
        <w:tabs>
          <w:tab w:val="left" w:leader="none" w:pos="1080"/>
        </w:tabs>
        <w:spacing w:before="0" w:lineRule="auto"/>
        <w:rPr>
          <w:sz w:val="12"/>
          <w:szCs w:val="12"/>
        </w:rPr>
      </w:pPr>
      <w:bookmarkStart w:colFirst="0" w:colLast="0" w:name="_vwor084r3gda" w:id="10"/>
      <w:bookmarkEnd w:id="10"/>
      <w:r w:rsidDel="00000000" w:rsidR="00000000" w:rsidRPr="00000000">
        <w:rPr>
          <w:b w:val="1"/>
          <w:rtl w:val="0"/>
        </w:rPr>
        <w:t xml:space="preserve">Part 1: Instructions</w:t>
      </w:r>
      <w:r w:rsidDel="00000000" w:rsidR="00000000" w:rsidRPr="00000000">
        <w:rPr>
          <w:rtl w:val="0"/>
        </w:rPr>
      </w:r>
    </w:p>
    <w:p w:rsidR="00000000" w:rsidDel="00000000" w:rsidP="00000000" w:rsidRDefault="00000000" w:rsidRPr="00000000" w14:paraId="0000005A">
      <w:pPr>
        <w:pageBreakBefore w:val="0"/>
        <w:spacing w:after="0" w:before="200" w:lineRule="auto"/>
        <w:ind w:left="0" w:right="720" w:firstLine="0"/>
        <w:rPr>
          <w:sz w:val="12"/>
          <w:szCs w:val="12"/>
        </w:rPr>
      </w:pPr>
      <w:r w:rsidDel="00000000" w:rsidR="00000000" w:rsidRPr="00000000">
        <w:rPr>
          <w:rtl w:val="0"/>
        </w:rPr>
      </w:r>
    </w:p>
    <w:p w:rsidR="00000000" w:rsidDel="00000000" w:rsidP="00000000" w:rsidRDefault="00000000" w:rsidRPr="00000000" w14:paraId="0000005B">
      <w:pPr>
        <w:pageBreakBefore w:val="0"/>
        <w:numPr>
          <w:ilvl w:val="0"/>
          <w:numId w:val="2"/>
        </w:numPr>
        <w:spacing w:after="240" w:lineRule="auto"/>
        <w:ind w:left="720" w:right="720" w:hanging="360"/>
        <w:rPr>
          <w:rFonts w:ascii="Proxima Nova" w:cs="Proxima Nova" w:eastAsia="Proxima Nova" w:hAnsi="Proxima Nova"/>
        </w:rPr>
      </w:pPr>
      <w:r w:rsidDel="00000000" w:rsidR="00000000" w:rsidRPr="00000000">
        <w:rPr>
          <w:rtl w:val="0"/>
        </w:rPr>
        <w:t xml:space="preserve">S</w:t>
      </w:r>
      <w:r w:rsidDel="00000000" w:rsidR="00000000" w:rsidRPr="00000000">
        <w:rPr>
          <w:rFonts w:ascii="Proxima Nova" w:cs="Proxima Nova" w:eastAsia="Proxima Nova" w:hAnsi="Proxima Nova"/>
          <w:rtl w:val="0"/>
        </w:rPr>
        <w:t xml:space="preserve">witch to the </w:t>
      </w:r>
      <w:r w:rsidDel="00000000" w:rsidR="00000000" w:rsidRPr="00000000">
        <w:rPr>
          <w:b w:val="1"/>
          <w:sz w:val="24"/>
          <w:szCs w:val="24"/>
          <w:rtl w:val="0"/>
        </w:rPr>
        <w:t xml:space="preserve">RGB Bulbs</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rtl w:val="0"/>
        </w:rPr>
        <w:t xml:space="preserve">simulation to explore how light colors mix.</w:t>
      </w:r>
    </w:p>
    <w:p w:rsidR="00000000" w:rsidDel="00000000" w:rsidP="00000000" w:rsidRDefault="00000000" w:rsidRPr="00000000" w14:paraId="0000005C">
      <w:pPr>
        <w:pageBreakBefore w:val="0"/>
        <w:numPr>
          <w:ilvl w:val="0"/>
          <w:numId w:val="2"/>
        </w:numPr>
        <w:spacing w:after="240" w:before="200" w:lineRule="auto"/>
        <w:ind w:left="720" w:righ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Experiment with the RGB (red, green, and blue) lights in different amounts to make different colors. Try turning on two at a time, or three at a time but at different levels. Then try to make the following colors. </w:t>
      </w:r>
    </w:p>
    <w:p w:rsidR="00000000" w:rsidDel="00000000" w:rsidP="00000000" w:rsidRDefault="00000000" w:rsidRPr="00000000" w14:paraId="0000005D">
      <w:pPr>
        <w:pageBreakBefore w:val="0"/>
        <w:spacing w:after="240" w:before="240" w:lineRule="auto"/>
        <w:ind w:left="720" w:right="720" w:firstLine="0"/>
        <w:rPr>
          <w:b w:val="1"/>
        </w:rPr>
      </w:pPr>
      <w:r w:rsidDel="00000000" w:rsidR="00000000" w:rsidRPr="00000000">
        <w:rPr>
          <w:rFonts w:ascii="Proxima Nova" w:cs="Proxima Nova" w:eastAsia="Proxima Nova" w:hAnsi="Proxima Nova"/>
          <w:rtl w:val="0"/>
        </w:rPr>
        <w:t xml:space="preserve">For each color, make </w:t>
      </w:r>
      <w:r w:rsidDel="00000000" w:rsidR="00000000" w:rsidRPr="00000000">
        <w:rPr>
          <w:rtl w:val="0"/>
        </w:rPr>
        <w:t xml:space="preserve">a </w:t>
      </w:r>
      <w:r w:rsidDel="00000000" w:rsidR="00000000" w:rsidRPr="00000000">
        <w:rPr>
          <w:rFonts w:ascii="Proxima Nova" w:cs="Proxima Nova" w:eastAsia="Proxima Nova" w:hAnsi="Proxima Nova"/>
          <w:rtl w:val="0"/>
        </w:rPr>
        <w:t xml:space="preserve">note in the table bel</w:t>
      </w:r>
      <w:r w:rsidDel="00000000" w:rsidR="00000000" w:rsidRPr="00000000">
        <w:rPr>
          <w:rtl w:val="0"/>
        </w:rPr>
        <w:t xml:space="preserve">ow</w:t>
      </w:r>
      <w:r w:rsidDel="00000000" w:rsidR="00000000" w:rsidRPr="00000000">
        <w:rPr>
          <w:rFonts w:ascii="Proxima Nova" w:cs="Proxima Nova" w:eastAsia="Proxima Nova" w:hAnsi="Proxima Nova"/>
          <w:rtl w:val="0"/>
        </w:rPr>
        <w:t xml:space="preserve"> for each R, G and B whether the bulb was OFF (</w:t>
      </w:r>
      <w:r w:rsidDel="00000000" w:rsidR="00000000" w:rsidRPr="00000000">
        <w:rPr>
          <w:rFonts w:ascii="Proxima Nova" w:cs="Proxima Nova" w:eastAsia="Proxima Nova" w:hAnsi="Proxima Nova"/>
          <w:b w:val="1"/>
          <w:rtl w:val="0"/>
        </w:rPr>
        <w:t xml:space="preserve">O</w:t>
      </w:r>
      <w:r w:rsidDel="00000000" w:rsidR="00000000" w:rsidRPr="00000000">
        <w:rPr>
          <w:rFonts w:ascii="Proxima Nova" w:cs="Proxima Nova" w:eastAsia="Proxima Nova" w:hAnsi="Proxima Nova"/>
          <w:rtl w:val="0"/>
        </w:rPr>
        <w:t xml:space="preserve">), or on at low (</w:t>
      </w:r>
      <w:r w:rsidDel="00000000" w:rsidR="00000000" w:rsidRPr="00000000">
        <w:rPr>
          <w:rFonts w:ascii="Proxima Nova" w:cs="Proxima Nova" w:eastAsia="Proxima Nova" w:hAnsi="Proxima Nova"/>
          <w:b w:val="1"/>
          <w:rtl w:val="0"/>
        </w:rPr>
        <w:t xml:space="preserve">L</w:t>
      </w:r>
      <w:r w:rsidDel="00000000" w:rsidR="00000000" w:rsidRPr="00000000">
        <w:rPr>
          <w:rFonts w:ascii="Proxima Nova" w:cs="Proxima Nova" w:eastAsia="Proxima Nova" w:hAnsi="Proxima Nova"/>
          <w:rtl w:val="0"/>
        </w:rPr>
        <w:t xml:space="preserve">), medium (</w:t>
      </w:r>
      <w:r w:rsidDel="00000000" w:rsidR="00000000" w:rsidRPr="00000000">
        <w:rPr>
          <w:rFonts w:ascii="Proxima Nova" w:cs="Proxima Nova" w:eastAsia="Proxima Nova" w:hAnsi="Proxima Nova"/>
          <w:b w:val="1"/>
          <w:rtl w:val="0"/>
        </w:rPr>
        <w:t xml:space="preserve">M</w:t>
      </w:r>
      <w:r w:rsidDel="00000000" w:rsidR="00000000" w:rsidRPr="00000000">
        <w:rPr>
          <w:rFonts w:ascii="Proxima Nova" w:cs="Proxima Nova" w:eastAsia="Proxima Nova" w:hAnsi="Proxima Nova"/>
          <w:rtl w:val="0"/>
        </w:rPr>
        <w:t xml:space="preserve">), or high (</w:t>
      </w:r>
      <w:r w:rsidDel="00000000" w:rsidR="00000000" w:rsidRPr="00000000">
        <w:rPr>
          <w:rFonts w:ascii="Proxima Nova" w:cs="Proxima Nova" w:eastAsia="Proxima Nova" w:hAnsi="Proxima Nova"/>
          <w:b w:val="1"/>
          <w:rtl w:val="0"/>
        </w:rPr>
        <w:t xml:space="preserve">H</w:t>
      </w:r>
      <w:r w:rsidDel="00000000" w:rsidR="00000000" w:rsidRPr="00000000">
        <w:rPr>
          <w:rFonts w:ascii="Proxima Nova" w:cs="Proxima Nova" w:eastAsia="Proxima Nova" w:hAnsi="Proxima Nova"/>
          <w:rtl w:val="0"/>
        </w:rPr>
        <w:t xml:space="preserve">) power. (You don’t have to be very precise here).</w:t>
      </w:r>
      <w:r w:rsidDel="00000000" w:rsidR="00000000" w:rsidRPr="00000000">
        <w:rPr>
          <w:rtl w:val="0"/>
        </w:rPr>
      </w:r>
    </w:p>
    <w:p w:rsidR="00000000" w:rsidDel="00000000" w:rsidP="00000000" w:rsidRDefault="00000000" w:rsidRPr="00000000" w14:paraId="0000005E">
      <w:pPr>
        <w:pageBreakBefore w:val="0"/>
        <w:ind w:left="1440" w:firstLine="0"/>
        <w:rPr>
          <w:b w:val="1"/>
        </w:rPr>
      </w:pPr>
      <w:r w:rsidDel="00000000" w:rsidR="00000000" w:rsidRPr="00000000">
        <w:rPr>
          <w:rtl w:val="0"/>
        </w:rPr>
      </w:r>
    </w:p>
    <w:p w:rsidR="00000000" w:rsidDel="00000000" w:rsidP="00000000" w:rsidRDefault="00000000" w:rsidRPr="00000000" w14:paraId="0000005F">
      <w:pPr>
        <w:pageBreakBefore w:val="0"/>
        <w:ind w:left="144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 What combinations of RGB lights make:</w:t>
      </w:r>
      <w:r w:rsidDel="00000000" w:rsidR="00000000" w:rsidRPr="00000000">
        <w:rPr>
          <w:rtl w:val="0"/>
        </w:rPr>
      </w:r>
    </w:p>
    <w:p w:rsidR="00000000" w:rsidDel="00000000" w:rsidP="00000000" w:rsidRDefault="00000000" w:rsidRPr="00000000" w14:paraId="00000060">
      <w:pPr>
        <w:pageBreakBefore w:val="0"/>
        <w:rPr>
          <w:rFonts w:ascii="Proxima Nova" w:cs="Proxima Nova" w:eastAsia="Proxima Nova" w:hAnsi="Proxima Nova"/>
        </w:rPr>
      </w:pPr>
      <w:r w:rsidDel="00000000" w:rsidR="00000000" w:rsidRPr="00000000">
        <w:rPr>
          <w:rtl w:val="0"/>
        </w:rPr>
      </w:r>
    </w:p>
    <w:tbl>
      <w:tblPr>
        <w:tblStyle w:val="Table10"/>
        <w:tblW w:w="7356.6" w:type="dxa"/>
        <w:jc w:val="left"/>
        <w:tblInd w:w="525.0" w:type="dxa"/>
        <w:tblBorders>
          <w:top w:color="edf5ff" w:space="0" w:sz="8" w:val="single"/>
          <w:left w:color="edf5ff" w:space="0" w:sz="8" w:val="single"/>
          <w:bottom w:color="edf5ff" w:space="0" w:sz="8" w:val="single"/>
          <w:right w:color="edf5ff" w:space="0" w:sz="8" w:val="single"/>
          <w:insideH w:color="edf5ff" w:space="0" w:sz="8" w:val="single"/>
          <w:insideV w:color="edf5ff" w:space="0" w:sz="8" w:val="single"/>
        </w:tblBorders>
        <w:tblLayout w:type="fixed"/>
        <w:tblLook w:val="0600"/>
      </w:tblPr>
      <w:tblGrid>
        <w:gridCol w:w="4065"/>
        <w:gridCol w:w="576"/>
        <w:gridCol w:w="525.6"/>
        <w:gridCol w:w="570"/>
        <w:gridCol w:w="525"/>
        <w:gridCol w:w="570"/>
        <w:gridCol w:w="525"/>
        <w:tblGridChange w:id="0">
          <w:tblGrid>
            <w:gridCol w:w="4065"/>
            <w:gridCol w:w="576"/>
            <w:gridCol w:w="525.6"/>
            <w:gridCol w:w="570"/>
            <w:gridCol w:w="525"/>
            <w:gridCol w:w="570"/>
            <w:gridCol w:w="525"/>
          </w:tblGrid>
        </w:tblGridChange>
      </w:tblGrid>
      <w:tr>
        <w:trPr>
          <w:cantSplit w:val="0"/>
          <w:trHeight w:val="447.8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Yello</w:t>
            </w:r>
            <w:r w:rsidDel="00000000" w:rsidR="00000000" w:rsidRPr="00000000">
              <w:rPr>
                <w:rtl w:val="0"/>
              </w:rPr>
              <w:t xml:space="preserve">w</w:t>
            </w:r>
            <w:r w:rsidDel="00000000" w:rsidR="00000000" w:rsidRPr="00000000">
              <w:rPr>
                <w:rtl w:val="0"/>
              </w:rPr>
            </w:r>
          </w:p>
        </w:tc>
        <w:tc>
          <w:tcPr>
            <w:tcBorders>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R</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rPr>
            </w:pPr>
            <w:r w:rsidDel="00000000" w:rsidR="00000000" w:rsidRPr="00000000">
              <w:rPr>
                <w:rtl w:val="0"/>
              </w:rPr>
            </w:r>
          </w:p>
        </w:tc>
        <w:tc>
          <w:tcPr>
            <w:tcBorders>
              <w:left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G</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rPr>
            </w:pPr>
            <w:r w:rsidDel="00000000" w:rsidR="00000000" w:rsidRPr="00000000">
              <w:rPr>
                <w:rtl w:val="0"/>
              </w:rPr>
            </w:r>
          </w:p>
        </w:tc>
        <w:tc>
          <w:tcPr>
            <w:tcBorders>
              <w:left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B</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rPr>
            </w:pPr>
            <w:r w:rsidDel="00000000" w:rsidR="00000000" w:rsidRPr="00000000">
              <w:rPr>
                <w:rtl w:val="0"/>
              </w:rPr>
            </w:r>
          </w:p>
        </w:tc>
      </w:tr>
      <w:tr>
        <w:trPr>
          <w:cantSplit w:val="0"/>
          <w:trHeight w:val="447.8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Magenta (bright reddish purple)</w:t>
            </w:r>
          </w:p>
        </w:tc>
        <w:tc>
          <w:tcPr>
            <w:tcBorders>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R</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rPr>
            </w:pPr>
            <w:r w:rsidDel="00000000" w:rsidR="00000000" w:rsidRPr="00000000">
              <w:rPr>
                <w:rtl w:val="0"/>
              </w:rPr>
            </w:r>
          </w:p>
        </w:tc>
        <w:tc>
          <w:tcPr>
            <w:tcBorders>
              <w:left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G</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rPr>
            </w:pPr>
            <w:r w:rsidDel="00000000" w:rsidR="00000000" w:rsidRPr="00000000">
              <w:rPr>
                <w:rtl w:val="0"/>
              </w:rPr>
            </w:r>
          </w:p>
        </w:tc>
        <w:tc>
          <w:tcPr>
            <w:tcBorders>
              <w:left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B</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rPr>
            </w:pPr>
            <w:r w:rsidDel="00000000" w:rsidR="00000000" w:rsidRPr="00000000">
              <w:rPr>
                <w:rtl w:val="0"/>
              </w:rPr>
            </w:r>
          </w:p>
        </w:tc>
      </w:tr>
      <w:tr>
        <w:trPr>
          <w:cantSplit w:val="0"/>
          <w:trHeight w:val="447.8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Cyan (bright greenish blue</w:t>
            </w:r>
            <w:r w:rsidDel="00000000" w:rsidR="00000000" w:rsidRPr="00000000">
              <w:rPr>
                <w:rtl w:val="0"/>
              </w:rPr>
              <w:t xml:space="preserve">)</w:t>
            </w:r>
            <w:r w:rsidDel="00000000" w:rsidR="00000000" w:rsidRPr="00000000">
              <w:rPr>
                <w:rtl w:val="0"/>
              </w:rPr>
            </w:r>
          </w:p>
        </w:tc>
        <w:tc>
          <w:tcPr>
            <w:tcBorders>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R</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rPr>
            </w:pPr>
            <w:r w:rsidDel="00000000" w:rsidR="00000000" w:rsidRPr="00000000">
              <w:rPr>
                <w:rtl w:val="0"/>
              </w:rPr>
            </w:r>
          </w:p>
        </w:tc>
        <w:tc>
          <w:tcPr>
            <w:tcBorders>
              <w:left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G</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rPr>
            </w:pPr>
            <w:r w:rsidDel="00000000" w:rsidR="00000000" w:rsidRPr="00000000">
              <w:rPr>
                <w:rtl w:val="0"/>
              </w:rPr>
            </w:r>
          </w:p>
        </w:tc>
        <w:tc>
          <w:tcPr>
            <w:tcBorders>
              <w:left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B</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rPr>
            </w:pPr>
            <w:r w:rsidDel="00000000" w:rsidR="00000000" w:rsidRPr="00000000">
              <w:rPr>
                <w:rtl w:val="0"/>
              </w:rPr>
            </w:r>
          </w:p>
        </w:tc>
      </w:tr>
      <w:tr>
        <w:trPr>
          <w:cantSplit w:val="0"/>
          <w:trHeight w:val="447.8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Orange</w:t>
            </w:r>
          </w:p>
        </w:tc>
        <w:tc>
          <w:tcPr>
            <w:tcBorders>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R</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rPr>
            </w:pPr>
            <w:r w:rsidDel="00000000" w:rsidR="00000000" w:rsidRPr="00000000">
              <w:rPr>
                <w:rtl w:val="0"/>
              </w:rPr>
            </w:r>
          </w:p>
        </w:tc>
        <w:tc>
          <w:tcPr>
            <w:tcBorders>
              <w:left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G</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rPr>
            </w:pPr>
            <w:r w:rsidDel="00000000" w:rsidR="00000000" w:rsidRPr="00000000">
              <w:rPr>
                <w:rtl w:val="0"/>
              </w:rPr>
            </w:r>
          </w:p>
        </w:tc>
        <w:tc>
          <w:tcPr>
            <w:tcBorders>
              <w:left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B</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rPr>
            </w:pPr>
            <w:r w:rsidDel="00000000" w:rsidR="00000000" w:rsidRPr="00000000">
              <w:rPr>
                <w:rtl w:val="0"/>
              </w:rPr>
            </w:r>
          </w:p>
        </w:tc>
      </w:tr>
      <w:tr>
        <w:trPr>
          <w:cantSplit w:val="0"/>
          <w:trHeight w:val="447.8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White</w:t>
            </w:r>
          </w:p>
        </w:tc>
        <w:tc>
          <w:tcPr>
            <w:tcBorders>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R</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rPr>
            </w:pPr>
            <w:r w:rsidDel="00000000" w:rsidR="00000000" w:rsidRPr="00000000">
              <w:rPr>
                <w:rtl w:val="0"/>
              </w:rPr>
            </w:r>
          </w:p>
        </w:tc>
        <w:tc>
          <w:tcPr>
            <w:tcBorders>
              <w:left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G</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rPr>
            </w:pPr>
            <w:r w:rsidDel="00000000" w:rsidR="00000000" w:rsidRPr="00000000">
              <w:rPr>
                <w:rtl w:val="0"/>
              </w:rPr>
            </w:r>
          </w:p>
        </w:tc>
        <w:tc>
          <w:tcPr>
            <w:tcBorders>
              <w:left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Nova" w:cs="Proxima Nova" w:eastAsia="Proxima Nova" w:hAnsi="Proxima Nova"/>
              </w:rPr>
            </w:pPr>
            <w:r w:rsidDel="00000000" w:rsidR="00000000" w:rsidRPr="00000000">
              <w:rPr>
                <w:rFonts w:ascii="Proxima Nova" w:cs="Proxima Nova" w:eastAsia="Proxima Nova" w:hAnsi="Proxima Nova"/>
                <w:rtl w:val="0"/>
              </w:rPr>
              <w:t xml:space="preserve">B</w:t>
            </w:r>
          </w:p>
        </w:tc>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084">
      <w:pPr>
        <w:pageBreakBefore w:val="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85">
      <w:pPr>
        <w:pageBreakBefore w:val="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86">
      <w:pPr>
        <w:pageBreakBefore w:val="0"/>
        <w:ind w:left="0" w:right="900" w:firstLine="0"/>
        <w:jc w:val="both"/>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Fun facts:</w:t>
      </w:r>
    </w:p>
    <w:p w:rsidR="00000000" w:rsidDel="00000000" w:rsidP="00000000" w:rsidRDefault="00000000" w:rsidRPr="00000000" w14:paraId="00000087">
      <w:pPr>
        <w:pageBreakBefore w:val="0"/>
        <w:spacing w:after="200" w:lineRule="auto"/>
        <w:ind w:left="0" w:right="90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Most computer screens are made up of tiny light bulbs (called light-emitting diodes, or LEDs) that emit red, green or blue light.</w:t>
      </w:r>
    </w:p>
    <w:p w:rsidR="00000000" w:rsidDel="00000000" w:rsidP="00000000" w:rsidRDefault="00000000" w:rsidRPr="00000000" w14:paraId="00000088">
      <w:pPr>
        <w:pageBreakBefore w:val="0"/>
        <w:spacing w:after="0" w:lineRule="auto"/>
        <w:ind w:left="0" w:right="900" w:firstLine="0"/>
        <w:jc w:val="both"/>
        <w:rPr/>
      </w:pPr>
      <w:r w:rsidDel="00000000" w:rsidR="00000000" w:rsidRPr="00000000">
        <w:rPr>
          <w:rFonts w:ascii="Proxima Nova" w:cs="Proxima Nova" w:eastAsia="Proxima Nova" w:hAnsi="Proxima Nova"/>
          <w:rtl w:val="0"/>
        </w:rPr>
        <w:t xml:space="preserve">If you have ever done any web design, you might be familiar with the hexadecimal color system. Hexadecimal codes specify to the computer the amounts of red, green, and blue light to display on each pixel on the screen.</w:t>
      </w:r>
      <w:r w:rsidDel="00000000" w:rsidR="00000000" w:rsidRPr="00000000">
        <w:rPr>
          <w:rtl w:val="0"/>
        </w:rPr>
      </w:r>
    </w:p>
    <w:p w:rsidR="00000000" w:rsidDel="00000000" w:rsidP="00000000" w:rsidRDefault="00000000" w:rsidRPr="00000000" w14:paraId="00000089">
      <w:pPr>
        <w:pageBreakBefore w:val="0"/>
        <w:spacing w:after="200" w:lineRule="auto"/>
        <w:ind w:left="0" w:right="900" w:firstLine="0"/>
        <w:jc w:val="both"/>
        <w:rPr/>
      </w:pPr>
      <w:r w:rsidDel="00000000" w:rsidR="00000000" w:rsidRPr="00000000">
        <w:rPr>
          <w:rtl w:val="0"/>
        </w:rPr>
      </w:r>
    </w:p>
    <w:p w:rsidR="00000000" w:rsidDel="00000000" w:rsidP="00000000" w:rsidRDefault="00000000" w:rsidRPr="00000000" w14:paraId="0000008A">
      <w:pPr>
        <w:pStyle w:val="Heading2"/>
        <w:pageBreakBefore w:val="0"/>
        <w:tabs>
          <w:tab w:val="left" w:leader="none" w:pos="1080"/>
        </w:tabs>
        <w:rPr/>
      </w:pPr>
      <w:bookmarkStart w:colFirst="0" w:colLast="0" w:name="_a9io47ueckaw" w:id="11"/>
      <w:bookmarkEnd w:id="11"/>
      <w:r w:rsidDel="00000000" w:rsidR="00000000" w:rsidRPr="00000000">
        <w:rPr>
          <w:b w:val="1"/>
          <w:rtl w:val="0"/>
        </w:rPr>
        <w:t xml:space="preserve">Part 2: Reflection</w:t>
      </w:r>
      <w:r w:rsidDel="00000000" w:rsidR="00000000" w:rsidRPr="00000000">
        <w:rPr>
          <w:rtl w:val="0"/>
        </w:rPr>
      </w:r>
    </w:p>
    <w:p w:rsidR="00000000" w:rsidDel="00000000" w:rsidP="00000000" w:rsidRDefault="00000000" w:rsidRPr="00000000" w14:paraId="0000008B">
      <w:pPr>
        <w:pageBreakBefore w:val="0"/>
        <w:rPr>
          <w:b w:val="1"/>
        </w:rPr>
      </w:pPr>
      <w:r w:rsidDel="00000000" w:rsidR="00000000" w:rsidRPr="00000000">
        <w:rPr>
          <w:rtl w:val="0"/>
        </w:rPr>
        <w:t xml:space="preserve">Imagine you are looking at a source that is emitting yellow light. There are at least two possible combinations of one or more photon colors that would cause your eye to observe the source as yellow in color. </w:t>
      </w:r>
      <w:r w:rsidDel="00000000" w:rsidR="00000000" w:rsidRPr="00000000">
        <w:rPr>
          <w:rtl w:val="0"/>
        </w:rPr>
      </w:r>
    </w:p>
    <w:p w:rsidR="00000000" w:rsidDel="00000000" w:rsidP="00000000" w:rsidRDefault="00000000" w:rsidRPr="00000000" w14:paraId="0000008C">
      <w:pPr>
        <w:pageBreakBefore w:val="0"/>
        <w:rPr>
          <w:b w:val="1"/>
          <w:sz w:val="24"/>
          <w:szCs w:val="24"/>
        </w:rPr>
      </w:pPr>
      <w:r w:rsidDel="00000000" w:rsidR="00000000" w:rsidRPr="00000000">
        <w:rPr>
          <w:rtl w:val="0"/>
        </w:rPr>
      </w:r>
    </w:p>
    <w:p w:rsidR="00000000" w:rsidDel="00000000" w:rsidP="00000000" w:rsidRDefault="00000000" w:rsidRPr="00000000" w14:paraId="0000008D">
      <w:pPr>
        <w:pageBreakBefore w:val="0"/>
        <w:rPr/>
      </w:pPr>
      <w:r w:rsidDel="00000000" w:rsidR="00000000" w:rsidRPr="00000000">
        <w:rPr>
          <w:b w:val="1"/>
          <w:sz w:val="24"/>
          <w:szCs w:val="24"/>
          <w:rtl w:val="0"/>
        </w:rPr>
        <w:t xml:space="preserve">Identify</w:t>
      </w:r>
      <w:r w:rsidDel="00000000" w:rsidR="00000000" w:rsidRPr="00000000">
        <w:rPr>
          <w:sz w:val="24"/>
          <w:szCs w:val="24"/>
          <w:rtl w:val="0"/>
        </w:rPr>
        <w:t xml:space="preserve"> </w:t>
      </w:r>
      <w:r w:rsidDel="00000000" w:rsidR="00000000" w:rsidRPr="00000000">
        <w:rPr>
          <w:rtl w:val="0"/>
        </w:rPr>
        <w:t xml:space="preserve">those two combinations here. </w:t>
      </w:r>
    </w:p>
    <w:p w:rsidR="00000000" w:rsidDel="00000000" w:rsidP="00000000" w:rsidRDefault="00000000" w:rsidRPr="00000000" w14:paraId="0000008E">
      <w:pPr>
        <w:pageBreakBefore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Review </w:t>
      </w:r>
      <w:r w:rsidDel="00000000" w:rsidR="00000000" w:rsidRPr="00000000">
        <w:rPr>
          <w:rFonts w:ascii="Proxima Nova" w:cs="Proxima Nova" w:eastAsia="Proxima Nova" w:hAnsi="Proxima Nova"/>
          <w:rtl w:val="0"/>
        </w:rPr>
        <w:t xml:space="preserve">the </w:t>
      </w:r>
      <w:r w:rsidDel="00000000" w:rsidR="00000000" w:rsidRPr="00000000">
        <w:rPr>
          <w:rtl w:val="0"/>
        </w:rPr>
        <w:t xml:space="preserve">Photons and Color</w:t>
      </w:r>
      <w:r w:rsidDel="00000000" w:rsidR="00000000" w:rsidRPr="00000000">
        <w:rPr>
          <w:rFonts w:ascii="Proxima Nova" w:cs="Proxima Nova" w:eastAsia="Proxima Nova" w:hAnsi="Proxima Nova"/>
          <w:rtl w:val="0"/>
        </w:rPr>
        <w:t xml:space="preserve"> section if you’re feeling stuck.</w:t>
      </w: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88" w:hRule="atLeast"/>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u w:val="none"/>
              </w:rPr>
            </w:pPr>
            <w:r w:rsidDel="00000000" w:rsidR="00000000" w:rsidRPr="00000000">
              <w:rPr>
                <w:rtl w:val="0"/>
              </w:rPr>
            </w:r>
          </w:p>
        </w:tc>
      </w:tr>
      <w:tr>
        <w:trPr>
          <w:cantSplit w:val="0"/>
          <w:trHeight w:val="475.9199999999999" w:hRule="atLeast"/>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roxima Nova" w:cs="Proxima Nova" w:eastAsia="Proxima Nova" w:hAnsi="Proxima Nova"/>
                <w:u w:val="none"/>
              </w:rPr>
            </w:pPr>
            <w:r w:rsidDel="00000000" w:rsidR="00000000" w:rsidRPr="00000000">
              <w:rPr>
                <w:rtl w:val="0"/>
              </w:rPr>
            </w:r>
          </w:p>
        </w:tc>
      </w:tr>
    </w:tbl>
    <w:p w:rsidR="00000000" w:rsidDel="00000000" w:rsidP="00000000" w:rsidRDefault="00000000" w:rsidRPr="00000000" w14:paraId="00000091">
      <w:pPr>
        <w:tabs>
          <w:tab w:val="left" w:leader="none" w:pos="1080"/>
        </w:tabs>
        <w:spacing w:after="200" w:lineRule="auto"/>
        <w:rPr/>
      </w:pPr>
      <w:r w:rsidDel="00000000" w:rsidR="00000000" w:rsidRPr="00000000">
        <w:rPr>
          <w:rtl w:val="0"/>
        </w:rPr>
      </w:r>
    </w:p>
    <w:p w:rsidR="00000000" w:rsidDel="00000000" w:rsidP="00000000" w:rsidRDefault="00000000" w:rsidRPr="00000000" w14:paraId="00000092">
      <w:pPr>
        <w:tabs>
          <w:tab w:val="left" w:leader="none" w:pos="1080"/>
        </w:tabs>
        <w:spacing w:after="200" w:lineRule="auto"/>
        <w:rPr/>
      </w:pPr>
      <w:r w:rsidDel="00000000" w:rsidR="00000000" w:rsidRPr="00000000">
        <w:rPr/>
        <mc:AlternateContent>
          <mc:Choice Requires="wpg">
            <w:drawing>
              <wp:inline distB="114300" distT="114300" distL="114300" distR="114300">
                <wp:extent cx="5775175" cy="2238586"/>
                <wp:effectExtent b="0" l="0" r="0" t="0"/>
                <wp:docPr id="5" name=""/>
                <a:graphic>
                  <a:graphicData uri="http://schemas.microsoft.com/office/word/2010/wordprocessingShape">
                    <wps:wsp>
                      <wps:cNvSpPr/>
                      <wps:cNvPr id="17" name="Shape 17"/>
                      <wps:spPr>
                        <a:xfrm>
                          <a:off x="1224000" y="5682100"/>
                          <a:ext cx="5831400" cy="2249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20" w:before="120" w:line="275.9999942779541"/>
                              <w:ind w:left="720" w:right="720" w:firstLine="720"/>
                              <w:jc w:val="center"/>
                              <w:textDirection w:val="btLr"/>
                            </w:pPr>
                            <w:r w:rsidDel="00000000" w:rsidR="00000000" w:rsidRPr="00000000">
                              <w:rPr>
                                <w:rFonts w:ascii="Proxima Nova" w:cs="Proxima Nova" w:eastAsia="Proxima Nova" w:hAnsi="Proxima Nova"/>
                                <w:b w:val="1"/>
                                <w:i w:val="0"/>
                                <w:smallCaps w:val="0"/>
                                <w:strike w:val="0"/>
                                <w:color w:val="000000"/>
                                <w:sz w:val="30"/>
                                <w:vertAlign w:val="baseline"/>
                              </w:rPr>
                              <w:t xml:space="preserve">More on Color</w:t>
                            </w:r>
                          </w:p>
                          <w:p w:rsidR="00000000" w:rsidDel="00000000" w:rsidP="00000000" w:rsidRDefault="00000000" w:rsidRPr="00000000">
                            <w:pPr>
                              <w:spacing w:after="120" w:before="0" w:line="275.9999942779541"/>
                              <w:ind w:left="720" w:right="720" w:firstLine="720"/>
                              <w:jc w:val="both"/>
                              <w:textDirection w:val="btLr"/>
                            </w:pPr>
                            <w:r w:rsidDel="00000000" w:rsidR="00000000" w:rsidRPr="00000000">
                              <w:rPr>
                                <w:rFonts w:ascii="Proxima Nova" w:cs="Proxima Nova" w:eastAsia="Proxima Nova" w:hAnsi="Proxima Nova"/>
                                <w:b w:val="0"/>
                                <w:i w:val="0"/>
                                <w:smallCaps w:val="0"/>
                                <w:strike w:val="0"/>
                                <w:color w:val="000000"/>
                                <w:sz w:val="26"/>
                                <w:vertAlign w:val="baseline"/>
                              </w:rPr>
                            </w:r>
                            <w:r w:rsidDel="00000000" w:rsidR="00000000" w:rsidRPr="00000000">
                              <w:rPr>
                                <w:rFonts w:ascii="Proxima Nova" w:cs="Proxima Nova" w:eastAsia="Proxima Nova" w:hAnsi="Proxima Nova"/>
                                <w:b w:val="0"/>
                                <w:i w:val="0"/>
                                <w:smallCaps w:val="0"/>
                                <w:strike w:val="0"/>
                                <w:color w:val="000000"/>
                                <w:sz w:val="24"/>
                                <w:vertAlign w:val="baseline"/>
                              </w:rPr>
                              <w:t xml:space="preserve">The color of an object is determined by the mix of colors that it sends to your eye (either through emission, reflection, or transmission). For example, a green leaf looks green because it </w:t>
                            </w:r>
                            <w:r w:rsidDel="00000000" w:rsidR="00000000" w:rsidRPr="00000000">
                              <w:rPr>
                                <w:rFonts w:ascii="Proxima Nova" w:cs="Proxima Nova" w:eastAsia="Proxima Nova" w:hAnsi="Proxima Nova"/>
                                <w:b w:val="1"/>
                                <w:i w:val="0"/>
                                <w:smallCaps w:val="0"/>
                                <w:strike w:val="0"/>
                                <w:color w:val="000000"/>
                                <w:sz w:val="24"/>
                                <w:vertAlign w:val="baseline"/>
                              </w:rPr>
                              <w:t xml:space="preserve">reflects </w:t>
                            </w:r>
                            <w:r w:rsidDel="00000000" w:rsidR="00000000" w:rsidRPr="00000000">
                              <w:rPr>
                                <w:rFonts w:ascii="Proxima Nova" w:cs="Proxima Nova" w:eastAsia="Proxima Nova" w:hAnsi="Proxima Nova"/>
                                <w:b w:val="0"/>
                                <w:i w:val="0"/>
                                <w:smallCaps w:val="0"/>
                                <w:strike w:val="0"/>
                                <w:color w:val="000000"/>
                                <w:sz w:val="24"/>
                                <w:vertAlign w:val="baseline"/>
                              </w:rPr>
                              <w:t xml:space="preserve">green photons and </w:t>
                            </w:r>
                            <w:r w:rsidDel="00000000" w:rsidR="00000000" w:rsidRPr="00000000">
                              <w:rPr>
                                <w:rFonts w:ascii="Proxima Nova" w:cs="Proxima Nova" w:eastAsia="Proxima Nova" w:hAnsi="Proxima Nova"/>
                                <w:b w:val="1"/>
                                <w:i w:val="0"/>
                                <w:smallCaps w:val="0"/>
                                <w:strike w:val="0"/>
                                <w:color w:val="000000"/>
                                <w:sz w:val="24"/>
                                <w:vertAlign w:val="baseline"/>
                              </w:rPr>
                              <w:t xml:space="preserve">absorbs</w:t>
                            </w:r>
                            <w:r w:rsidDel="00000000" w:rsidR="00000000" w:rsidRPr="00000000">
                              <w:rPr>
                                <w:rFonts w:ascii="Proxima Nova" w:cs="Proxima Nova" w:eastAsia="Proxima Nova" w:hAnsi="Proxima Nova"/>
                                <w:b w:val="0"/>
                                <w:i w:val="0"/>
                                <w:smallCaps w:val="0"/>
                                <w:strike w:val="0"/>
                                <w:color w:val="000000"/>
                                <w:sz w:val="24"/>
                                <w:vertAlign w:val="baseline"/>
                              </w:rPr>
                              <w:t xml:space="preserve"> photons of other colors. A white wall </w:t>
                            </w:r>
                            <w:r w:rsidDel="00000000" w:rsidR="00000000" w:rsidRPr="00000000">
                              <w:rPr>
                                <w:rFonts w:ascii="Proxima Nova" w:cs="Proxima Nova" w:eastAsia="Proxima Nova" w:hAnsi="Proxima Nova"/>
                                <w:b w:val="1"/>
                                <w:i w:val="0"/>
                                <w:smallCaps w:val="0"/>
                                <w:strike w:val="0"/>
                                <w:color w:val="000000"/>
                                <w:sz w:val="24"/>
                                <w:vertAlign w:val="baseline"/>
                              </w:rPr>
                              <w:t xml:space="preserve">reflects </w:t>
                            </w:r>
                            <w:r w:rsidDel="00000000" w:rsidR="00000000" w:rsidRPr="00000000">
                              <w:rPr>
                                <w:rFonts w:ascii="Proxima Nova" w:cs="Proxima Nova" w:eastAsia="Proxima Nova" w:hAnsi="Proxima Nova"/>
                                <w:b w:val="0"/>
                                <w:i w:val="0"/>
                                <w:smallCaps w:val="0"/>
                                <w:strike w:val="0"/>
                                <w:color w:val="000000"/>
                                <w:sz w:val="24"/>
                                <w:vertAlign w:val="baseline"/>
                              </w:rPr>
                              <w:t xml:space="preserve">photons of all colors, which together make white. A black shirt </w:t>
                            </w:r>
                            <w:r w:rsidDel="00000000" w:rsidR="00000000" w:rsidRPr="00000000">
                              <w:rPr>
                                <w:rFonts w:ascii="Proxima Nova" w:cs="Proxima Nova" w:eastAsia="Proxima Nova" w:hAnsi="Proxima Nova"/>
                                <w:b w:val="1"/>
                                <w:i w:val="0"/>
                                <w:smallCaps w:val="0"/>
                                <w:strike w:val="0"/>
                                <w:color w:val="000000"/>
                                <w:sz w:val="24"/>
                                <w:vertAlign w:val="baseline"/>
                              </w:rPr>
                              <w:t xml:space="preserve">absorbs </w:t>
                            </w:r>
                            <w:r w:rsidDel="00000000" w:rsidR="00000000" w:rsidRPr="00000000">
                              <w:rPr>
                                <w:rFonts w:ascii="Proxima Nova" w:cs="Proxima Nova" w:eastAsia="Proxima Nova" w:hAnsi="Proxima Nova"/>
                                <w:b w:val="0"/>
                                <w:i w:val="0"/>
                                <w:smallCaps w:val="0"/>
                                <w:strike w:val="0"/>
                                <w:color w:val="000000"/>
                                <w:sz w:val="24"/>
                                <w:vertAlign w:val="baseline"/>
                              </w:rPr>
                              <w:t xml:space="preserve">photons of all colors, which may make you feel overly hot on a sunny summer day.</w:t>
                            </w:r>
                          </w:p>
                          <w:p w:rsidR="00000000" w:rsidDel="00000000" w:rsidP="00000000" w:rsidRDefault="00000000" w:rsidRPr="00000000">
                            <w:pPr>
                              <w:spacing w:after="120" w:before="0" w:line="275.9999942779541"/>
                              <w:ind w:left="720" w:right="720" w:firstLine="720"/>
                              <w:jc w:val="both"/>
                              <w:textDirection w:val="btLr"/>
                            </w:pPr>
                            <w:r w:rsidDel="00000000" w:rsidR="00000000" w:rsidRPr="00000000">
                              <w:rPr>
                                <w:rFonts w:ascii="Proxima Nova" w:cs="Proxima Nova" w:eastAsia="Proxima Nova" w:hAnsi="Proxima Nova"/>
                                <w:b w:val="0"/>
                                <w:i w:val="0"/>
                                <w:smallCaps w:val="0"/>
                                <w:strike w:val="0"/>
                                <w:color w:val="000000"/>
                                <w:sz w:val="24"/>
                                <w:vertAlign w:val="baseline"/>
                              </w:rPr>
                            </w:r>
                            <w:r w:rsidDel="00000000" w:rsidR="00000000" w:rsidRPr="00000000">
                              <w:rPr>
                                <w:rFonts w:ascii="Proxima Nova" w:cs="Proxima Nova" w:eastAsia="Proxima Nova" w:hAnsi="Proxima Nova"/>
                                <w:b w:val="0"/>
                                <w:i w:val="0"/>
                                <w:smallCaps w:val="0"/>
                                <w:strike w:val="0"/>
                                <w:color w:val="000000"/>
                                <w:sz w:val="24"/>
                                <w:vertAlign w:val="baseline"/>
                              </w:rPr>
                              <w:t xml:space="preserve">Explore each of these concepts in the next section.</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775175" cy="2238586"/>
                <wp:effectExtent b="0" l="0" r="0" t="0"/>
                <wp:docPr id="5"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5775175" cy="223858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3">
      <w:pPr>
        <w:pStyle w:val="Heading1"/>
        <w:spacing w:after="200" w:before="200" w:lineRule="auto"/>
        <w:ind w:left="0" w:firstLine="0"/>
        <w:rPr>
          <w:rFonts w:ascii="Proxima Nova Extrabold" w:cs="Proxima Nova Extrabold" w:eastAsia="Proxima Nova Extrabold" w:hAnsi="Proxima Nova Extrabold"/>
        </w:rPr>
      </w:pPr>
      <w:bookmarkStart w:colFirst="0" w:colLast="0" w:name="_ulma7hdqpqx9" w:id="12"/>
      <w:bookmarkEnd w:id="12"/>
      <w:r w:rsidDel="00000000" w:rsidR="00000000" w:rsidRPr="00000000">
        <w:rPr>
          <w:b w:val="1"/>
          <w:rtl w:val="0"/>
        </w:rPr>
        <w:t xml:space="preserve">Behaviors of Light</w:t>
      </w:r>
      <w:r w:rsidDel="00000000" w:rsidR="00000000" w:rsidRPr="00000000">
        <w:rPr>
          <w:rtl w:val="0"/>
        </w:rPr>
      </w:r>
    </w:p>
    <w:p w:rsidR="00000000" w:rsidDel="00000000" w:rsidP="00000000" w:rsidRDefault="00000000" w:rsidRPr="00000000" w14:paraId="00000094">
      <w:pPr>
        <w:pageBreakBefore w:val="0"/>
        <w:tabs>
          <w:tab w:val="left" w:leader="none" w:pos="1800"/>
        </w:tabs>
        <w:spacing w:after="120" w:lineRule="auto"/>
        <w:ind w:left="1800" w:hanging="1800"/>
        <w:rPr>
          <w:rFonts w:ascii="Proxima Nova Extrabold" w:cs="Proxima Nova Extrabold" w:eastAsia="Proxima Nova Extrabold" w:hAnsi="Proxima Nova Extrabold"/>
        </w:rPr>
      </w:pPr>
      <w:r w:rsidDel="00000000" w:rsidR="00000000" w:rsidRPr="00000000">
        <w:rPr>
          <w:rFonts w:ascii="Proxima Nova Extrabold" w:cs="Proxima Nova Extrabold" w:eastAsia="Proxima Nova Extrabold" w:hAnsi="Proxima Nova Extrabold"/>
        </w:rPr>
        <mc:AlternateContent>
          <mc:Choice Requires="wpg">
            <w:drawing>
              <wp:inline distB="114300" distT="114300" distL="114300" distR="114300">
                <wp:extent cx="5853113" cy="4382530"/>
                <wp:effectExtent b="0" l="0" r="0" t="0"/>
                <wp:docPr id="4" name=""/>
                <a:graphic>
                  <a:graphicData uri="http://schemas.microsoft.com/office/word/2010/wordprocessingGroup">
                    <wpg:wgp>
                      <wpg:cNvGrpSpPr/>
                      <wpg:grpSpPr>
                        <a:xfrm>
                          <a:off x="797150" y="411425"/>
                          <a:ext cx="5853113" cy="4382530"/>
                          <a:chOff x="797150" y="411425"/>
                          <a:chExt cx="6039250" cy="4465750"/>
                        </a:xfrm>
                      </wpg:grpSpPr>
                      <wps:wsp>
                        <wps:cNvSpPr/>
                        <wps:cNvPr id="15" name="Shape 15"/>
                        <wps:spPr>
                          <a:xfrm>
                            <a:off x="801925" y="416200"/>
                            <a:ext cx="6029700" cy="4456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6" name="Shape 16"/>
                        <wps:spPr>
                          <a:xfrm>
                            <a:off x="883125" y="538000"/>
                            <a:ext cx="5887500" cy="433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Relevant Vocabulary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75.9999942779541"/>
                                <w:ind w:left="180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Proxima Nova Extrabold" w:cs="Proxima Nova Extrabold" w:eastAsia="Proxima Nova Extrabold" w:hAnsi="Proxima Nova Extrabold"/>
                                  <w:b w:val="0"/>
                                  <w:i w:val="0"/>
                                  <w:smallCaps w:val="0"/>
                                  <w:strike w:val="0"/>
                                  <w:color w:val="000000"/>
                                  <w:sz w:val="22"/>
                                  <w:vertAlign w:val="baseline"/>
                                </w:rPr>
                                <w:t xml:space="preserve">Emission 	</w:t>
                              </w:r>
                              <w:r w:rsidDel="00000000" w:rsidR="00000000" w:rsidRPr="00000000">
                                <w:rPr>
                                  <w:rFonts w:ascii="Proxima Nova Semibold" w:cs="Proxima Nova Semibold" w:eastAsia="Proxima Nova Semibold" w:hAnsi="Proxima Nova Semibold"/>
                                  <w:b w:val="0"/>
                                  <w:i w:val="0"/>
                                  <w:smallCaps w:val="0"/>
                                  <w:strike w:val="0"/>
                                  <w:color w:val="000000"/>
                                  <w:sz w:val="22"/>
                                  <w:vertAlign w:val="baseline"/>
                                </w:rPr>
                                <w:t xml:space="preserve">When photons (light) are given off by an object</w:t>
                              </w:r>
                              <w:r w:rsidDel="00000000" w:rsidR="00000000" w:rsidRPr="00000000">
                                <w:rPr>
                                  <w:rFonts w:ascii="Proxima Nova" w:cs="Proxima Nova" w:eastAsia="Proxima Nova" w:hAnsi="Proxima Nova"/>
                                  <w:b w:val="0"/>
                                  <w:i w:val="0"/>
                                  <w:smallCaps w:val="0"/>
                                  <w:strike w:val="0"/>
                                  <w:color w:val="000000"/>
                                  <w:sz w:val="22"/>
                                  <w:vertAlign w:val="baseline"/>
                                </w:rPr>
                                <w:br w:type="textWrapping"/>
                              </w:r>
                              <w:r w:rsidDel="00000000" w:rsidR="00000000" w:rsidRPr="00000000">
                                <w:rPr>
                                  <w:rFonts w:ascii="Proxima Nova" w:cs="Proxima Nova" w:eastAsia="Proxima Nova" w:hAnsi="Proxima Nova"/>
                                  <w:b w:val="0"/>
                                  <w:i w:val="0"/>
                                  <w:smallCaps w:val="0"/>
                                  <w:strike w:val="0"/>
                                  <w:color w:val="000000"/>
                                  <w:sz w:val="22"/>
                                  <w:vertAlign w:val="baseline"/>
                                </w:rPr>
                                <w:t xml:space="preserve">(like the Sun or a light bulb shining)</w:t>
                              </w:r>
                            </w:p>
                            <w:p w:rsidR="00000000" w:rsidDel="00000000" w:rsidP="00000000" w:rsidRDefault="00000000" w:rsidRPr="00000000">
                              <w:pPr>
                                <w:spacing w:after="120" w:before="0" w:line="275.9999942779541"/>
                                <w:ind w:left="1800" w:right="0" w:firstLine="0"/>
                                <w:jc w:val="left"/>
                                <w:textDirection w:val="btLr"/>
                              </w:pPr>
                              <w:r w:rsidDel="00000000" w:rsidR="00000000" w:rsidRPr="00000000">
                                <w:rPr>
                                  <w:rFonts w:ascii="Proxima Nova Extrabold" w:cs="Proxima Nova Extrabold" w:eastAsia="Proxima Nova Extrabold" w:hAnsi="Proxima Nova Extrabold"/>
                                  <w:b w:val="0"/>
                                  <w:i w:val="0"/>
                                  <w:smallCaps w:val="0"/>
                                  <w:strike w:val="0"/>
                                  <w:color w:val="000000"/>
                                  <w:sz w:val="22"/>
                                  <w:vertAlign w:val="baseline"/>
                                </w:rPr>
                              </w:r>
                              <w:r w:rsidDel="00000000" w:rsidR="00000000" w:rsidRPr="00000000">
                                <w:rPr>
                                  <w:rFonts w:ascii="Proxima Nova Extrabold" w:cs="Proxima Nova Extrabold" w:eastAsia="Proxima Nova Extrabold" w:hAnsi="Proxima Nova Extrabold"/>
                                  <w:b w:val="0"/>
                                  <w:i w:val="0"/>
                                  <w:smallCaps w:val="0"/>
                                  <w:strike w:val="0"/>
                                  <w:color w:val="000000"/>
                                  <w:sz w:val="22"/>
                                  <w:vertAlign w:val="baseline"/>
                                </w:rPr>
                                <w:t xml:space="preserve">Reflection 	</w:t>
                              </w:r>
                              <w:r w:rsidDel="00000000" w:rsidR="00000000" w:rsidRPr="00000000">
                                <w:rPr>
                                  <w:rFonts w:ascii="Proxima Nova Semibold" w:cs="Proxima Nova Semibold" w:eastAsia="Proxima Nova Semibold" w:hAnsi="Proxima Nova Semibold"/>
                                  <w:b w:val="0"/>
                                  <w:i w:val="0"/>
                                  <w:smallCaps w:val="0"/>
                                  <w:strike w:val="0"/>
                                  <w:color w:val="000000"/>
                                  <w:sz w:val="22"/>
                                  <w:vertAlign w:val="baseline"/>
                                </w:rPr>
                                <w:t xml:space="preserve">When traveling photons (light) strike and then bounce away from an object</w:t>
                              </w:r>
                              <w:r w:rsidDel="00000000" w:rsidR="00000000" w:rsidRPr="00000000">
                                <w:rPr>
                                  <w:rFonts w:ascii="Proxima Nova" w:cs="Proxima Nova" w:eastAsia="Proxima Nova" w:hAnsi="Proxima Nova"/>
                                  <w:b w:val="0"/>
                                  <w:i w:val="0"/>
                                  <w:smallCaps w:val="0"/>
                                  <w:strike w:val="0"/>
                                  <w:color w:val="000000"/>
                                  <w:sz w:val="22"/>
                                  <w:vertAlign w:val="baseline"/>
                                </w:rPr>
                                <w:br w:type="textWrapping"/>
                              </w:r>
                              <w:r w:rsidDel="00000000" w:rsidR="00000000" w:rsidRPr="00000000">
                                <w:rPr>
                                  <w:rFonts w:ascii="Proxima Nova" w:cs="Proxima Nova" w:eastAsia="Proxima Nova" w:hAnsi="Proxima Nova"/>
                                  <w:b w:val="0"/>
                                  <w:i w:val="0"/>
                                  <w:smallCaps w:val="0"/>
                                  <w:strike w:val="0"/>
                                  <w:color w:val="000000"/>
                                  <w:sz w:val="22"/>
                                  <w:vertAlign w:val="baseline"/>
                                </w:rPr>
                                <w:t xml:space="preserve">(like a mirror</w:t>
                              </w:r>
                              <w:r w:rsidDel="00000000" w:rsidR="00000000" w:rsidRPr="00000000">
                                <w:rPr>
                                  <w:rFonts w:ascii="Proxima Nova" w:cs="Proxima Nova" w:eastAsia="Proxima Nova" w:hAnsi="Proxima Nova"/>
                                  <w:b w:val="0"/>
                                  <w:i w:val="0"/>
                                  <w:smallCaps w:val="0"/>
                                  <w:strike w:val="0"/>
                                  <w:color w:val="000000"/>
                                  <w:sz w:val="22"/>
                                  <w:vertAlign w:val="baseline"/>
                                </w:rPr>
                                <w:t xml:space="preserve"> or the surface of a lake</w:t>
                              </w:r>
                              <w:r w:rsidDel="00000000" w:rsidR="00000000" w:rsidRPr="00000000">
                                <w:rPr>
                                  <w:rFonts w:ascii="Proxima Nova" w:cs="Proxima Nova" w:eastAsia="Proxima Nova" w:hAnsi="Proxima Nova"/>
                                  <w:b w:val="0"/>
                                  <w:i w:val="0"/>
                                  <w:smallCaps w:val="0"/>
                                  <w:strike w:val="0"/>
                                  <w:color w:val="000000"/>
                                  <w:sz w:val="22"/>
                                  <w:vertAlign w:val="baseline"/>
                                </w:rPr>
                                <w:t xml:space="preserve">)</w:t>
                              </w:r>
                            </w:p>
                            <w:p w:rsidR="00000000" w:rsidDel="00000000" w:rsidP="00000000" w:rsidRDefault="00000000" w:rsidRPr="00000000">
                              <w:pPr>
                                <w:spacing w:after="0" w:before="0" w:line="275.9999942779541"/>
                                <w:ind w:left="1800" w:right="0" w:firstLine="0"/>
                                <w:jc w:val="left"/>
                                <w:textDirection w:val="btLr"/>
                              </w:pPr>
                              <w:r w:rsidDel="00000000" w:rsidR="00000000" w:rsidRPr="00000000">
                                <w:rPr>
                                  <w:rFonts w:ascii="Proxima Nova" w:cs="Proxima Nova" w:eastAsia="Proxima Nova" w:hAnsi="Proxima Nova"/>
                                  <w:b w:val="0"/>
                                  <w:i w:val="0"/>
                                  <w:smallCaps w:val="0"/>
                                  <w:strike w:val="0"/>
                                  <w:color w:val="000000"/>
                                  <w:sz w:val="22"/>
                                  <w:vertAlign w:val="baseline"/>
                                </w:rPr>
                              </w:r>
                              <w:r w:rsidDel="00000000" w:rsidR="00000000" w:rsidRPr="00000000">
                                <w:rPr>
                                  <w:rFonts w:ascii="Proxima Nova" w:cs="Proxima Nova" w:eastAsia="Proxima Nova" w:hAnsi="Proxima Nova"/>
                                  <w:b w:val="0"/>
                                  <w:i w:val="0"/>
                                  <w:smallCaps w:val="0"/>
                                  <w:strike w:val="0"/>
                                  <w:color w:val="000000"/>
                                  <w:sz w:val="22"/>
                                  <w:vertAlign w:val="baseline"/>
                                </w:rPr>
                                <w:t xml:space="preserve">	We usually associate reflection with smooth surfaces like a mirror, but photons can also reflect off rough surfaces, which tend to bounce photons in different directions. This is known as </w:t>
                              </w:r>
                              <w:r w:rsidDel="00000000" w:rsidR="00000000" w:rsidRPr="00000000">
                                <w:rPr>
                                  <w:rFonts w:ascii="Proxima Nova" w:cs="Proxima Nova" w:eastAsia="Proxima Nova" w:hAnsi="Proxima Nova"/>
                                  <w:b w:val="1"/>
                                  <w:i w:val="0"/>
                                  <w:smallCaps w:val="0"/>
                                  <w:strike w:val="0"/>
                                  <w:color w:val="000000"/>
                                  <w:sz w:val="22"/>
                                  <w:vertAlign w:val="baseline"/>
                                </w:rPr>
                                <w:t xml:space="preserve">scattering</w:t>
                              </w:r>
                              <w:r w:rsidDel="00000000" w:rsidR="00000000" w:rsidRPr="00000000">
                                <w:rPr>
                                  <w:rFonts w:ascii="Proxima Nova" w:cs="Proxima Nova" w:eastAsia="Proxima Nova" w:hAnsi="Proxima Nova"/>
                                  <w:b w:val="0"/>
                                  <w:i w:val="0"/>
                                  <w:smallCaps w:val="0"/>
                                  <w:strike w:val="0"/>
                                  <w:color w:val="000000"/>
                                  <w:sz w:val="22"/>
                                  <w:vertAlign w:val="baseline"/>
                                </w:rPr>
                                <w:t xml:space="preserve">.</w:t>
                              </w:r>
                            </w:p>
                            <w:p w:rsidR="00000000" w:rsidDel="00000000" w:rsidP="00000000" w:rsidRDefault="00000000" w:rsidRPr="00000000">
                              <w:pPr>
                                <w:spacing w:after="120" w:before="0" w:line="275.9999942779541"/>
                                <w:ind w:left="1800" w:right="0" w:firstLine="0"/>
                                <w:jc w:val="left"/>
                                <w:textDirection w:val="btLr"/>
                              </w:pPr>
                              <w:r w:rsidDel="00000000" w:rsidR="00000000" w:rsidRPr="00000000">
                                <w:rPr>
                                  <w:rFonts w:ascii="Proxima Nova" w:cs="Proxima Nova" w:eastAsia="Proxima Nova" w:hAnsi="Proxima Nova"/>
                                  <w:b w:val="0"/>
                                  <w:i w:val="0"/>
                                  <w:smallCaps w:val="0"/>
                                  <w:strike w:val="0"/>
                                  <w:color w:val="000000"/>
                                  <w:sz w:val="22"/>
                                  <w:vertAlign w:val="baseline"/>
                                </w:rPr>
                              </w:r>
                              <w:r w:rsidDel="00000000" w:rsidR="00000000" w:rsidRPr="00000000">
                                <w:rPr>
                                  <w:rFonts w:ascii="Proxima Nova" w:cs="Proxima Nova" w:eastAsia="Proxima Nova" w:hAnsi="Proxima Nova"/>
                                  <w:b w:val="0"/>
                                  <w:i w:val="0"/>
                                  <w:smallCaps w:val="0"/>
                                  <w:strike w:val="0"/>
                                  <w:color w:val="000000"/>
                                  <w:sz w:val="22"/>
                                  <w:vertAlign w:val="baseline"/>
                                </w:rPr>
                                <w:t xml:space="preserve">	(like sunlight’s blue photons bouncing off molecules in our atmosphere, or green photons from a leaf).</w:t>
                              </w:r>
                            </w:p>
                            <w:p w:rsidR="00000000" w:rsidDel="00000000" w:rsidP="00000000" w:rsidRDefault="00000000" w:rsidRPr="00000000">
                              <w:pPr>
                                <w:spacing w:after="120" w:before="0" w:line="275.9999942779541"/>
                                <w:ind w:left="1800" w:right="0" w:firstLine="0"/>
                                <w:jc w:val="left"/>
                                <w:textDirection w:val="btLr"/>
                              </w:pPr>
                              <w:r w:rsidDel="00000000" w:rsidR="00000000" w:rsidRPr="00000000">
                                <w:rPr>
                                  <w:rFonts w:ascii="Proxima Nova" w:cs="Proxima Nova" w:eastAsia="Proxima Nova" w:hAnsi="Proxima Nova"/>
                                  <w:b w:val="0"/>
                                  <w:i w:val="0"/>
                                  <w:smallCaps w:val="0"/>
                                  <w:strike w:val="0"/>
                                  <w:color w:val="000000"/>
                                  <w:sz w:val="22"/>
                                  <w:vertAlign w:val="baseline"/>
                                </w:rPr>
                              </w:r>
                              <w:r w:rsidDel="00000000" w:rsidR="00000000" w:rsidRPr="00000000">
                                <w:rPr>
                                  <w:rFonts w:ascii="Proxima Nova Extrabold" w:cs="Proxima Nova Extrabold" w:eastAsia="Proxima Nova Extrabold" w:hAnsi="Proxima Nova Extrabold"/>
                                  <w:b w:val="0"/>
                                  <w:i w:val="0"/>
                                  <w:smallCaps w:val="0"/>
                                  <w:strike w:val="0"/>
                                  <w:color w:val="000000"/>
                                  <w:sz w:val="22"/>
                                  <w:vertAlign w:val="baseline"/>
                                </w:rPr>
                                <w:t xml:space="preserve">Absorption	</w:t>
                              </w:r>
                              <w:r w:rsidDel="00000000" w:rsidR="00000000" w:rsidRPr="00000000">
                                <w:rPr>
                                  <w:rFonts w:ascii="Proxima Nova Semibold" w:cs="Proxima Nova Semibold" w:eastAsia="Proxima Nova Semibold" w:hAnsi="Proxima Nova Semibold"/>
                                  <w:b w:val="0"/>
                                  <w:i w:val="0"/>
                                  <w:smallCaps w:val="0"/>
                                  <w:strike w:val="0"/>
                                  <w:color w:val="000000"/>
                                  <w:sz w:val="22"/>
                                  <w:vertAlign w:val="baseline"/>
                                </w:rPr>
                                <w:t xml:space="preserve">When photons (light) are stopped by an object and their energy is taken in</w:t>
                              </w:r>
                              <w:r w:rsidDel="00000000" w:rsidR="00000000" w:rsidRPr="00000000">
                                <w:rPr>
                                  <w:rFonts w:ascii="Proxima Nova" w:cs="Proxima Nova" w:eastAsia="Proxima Nova" w:hAnsi="Proxima Nova"/>
                                  <w:b w:val="0"/>
                                  <w:i w:val="0"/>
                                  <w:smallCaps w:val="0"/>
                                  <w:strike w:val="0"/>
                                  <w:color w:val="000000"/>
                                  <w:sz w:val="22"/>
                                  <w:vertAlign w:val="baseline"/>
                                </w:rPr>
                                <w:br w:type="textWrapping"/>
                              </w:r>
                              <w:r w:rsidDel="00000000" w:rsidR="00000000" w:rsidRPr="00000000">
                                <w:rPr>
                                  <w:rFonts w:ascii="Proxima Nova" w:cs="Proxima Nova" w:eastAsia="Proxima Nova" w:hAnsi="Proxima Nova"/>
                                  <w:b w:val="0"/>
                                  <w:i w:val="0"/>
                                  <w:smallCaps w:val="0"/>
                                  <w:strike w:val="0"/>
                                  <w:color w:val="000000"/>
                                  <w:sz w:val="22"/>
                                  <w:vertAlign w:val="baseline"/>
                                </w:rPr>
                                <w:t xml:space="preserve">(like black paint that gets hot in sunlight, or leaves on a tree that absorb red and blue photons to power photosynthesis)</w:t>
                              </w:r>
                            </w:p>
                            <w:p w:rsidR="00000000" w:rsidDel="00000000" w:rsidP="00000000" w:rsidRDefault="00000000" w:rsidRPr="00000000">
                              <w:pPr>
                                <w:spacing w:after="120" w:before="0" w:line="275.9999942779541"/>
                                <w:ind w:left="1800" w:right="0" w:firstLine="0"/>
                                <w:jc w:val="left"/>
                                <w:textDirection w:val="btLr"/>
                              </w:pPr>
                              <w:r w:rsidDel="00000000" w:rsidR="00000000" w:rsidRPr="00000000">
                                <w:rPr>
                                  <w:rFonts w:ascii="Proxima Nova Extrabold" w:cs="Proxima Nova Extrabold" w:eastAsia="Proxima Nova Extrabold" w:hAnsi="Proxima Nova Extrabold"/>
                                  <w:b w:val="0"/>
                                  <w:i w:val="0"/>
                                  <w:smallCaps w:val="0"/>
                                  <w:strike w:val="0"/>
                                  <w:color w:val="000000"/>
                                  <w:sz w:val="22"/>
                                  <w:vertAlign w:val="baseline"/>
                                </w:rPr>
                              </w:r>
                              <w:r w:rsidDel="00000000" w:rsidR="00000000" w:rsidRPr="00000000">
                                <w:rPr>
                                  <w:rFonts w:ascii="Proxima Nova Extrabold" w:cs="Proxima Nova Extrabold" w:eastAsia="Proxima Nova Extrabold" w:hAnsi="Proxima Nova Extrabold"/>
                                  <w:b w:val="0"/>
                                  <w:i w:val="0"/>
                                  <w:smallCaps w:val="0"/>
                                  <w:strike w:val="0"/>
                                  <w:color w:val="000000"/>
                                  <w:sz w:val="22"/>
                                  <w:vertAlign w:val="baseline"/>
                                </w:rPr>
                                <w:t xml:space="preserve">Transmission	</w:t>
                              </w:r>
                              <w:r w:rsidDel="00000000" w:rsidR="00000000" w:rsidRPr="00000000">
                                <w:rPr>
                                  <w:rFonts w:ascii="Proxima Nova Semibold" w:cs="Proxima Nova Semibold" w:eastAsia="Proxima Nova Semibold" w:hAnsi="Proxima Nova Semibold"/>
                                  <w:b w:val="0"/>
                                  <w:i w:val="0"/>
                                  <w:smallCaps w:val="0"/>
                                  <w:strike w:val="0"/>
                                  <w:color w:val="000000"/>
                                  <w:sz w:val="22"/>
                                  <w:vertAlign w:val="baseline"/>
                                </w:rPr>
                                <w:t xml:space="preserve">When traveling photons (light) pass through an object without being reflected or absorbed</w:t>
                              </w:r>
                              <w:r w:rsidDel="00000000" w:rsidR="00000000" w:rsidRPr="00000000">
                                <w:rPr>
                                  <w:rFonts w:ascii="Proxima Nova" w:cs="Proxima Nova" w:eastAsia="Proxima Nova" w:hAnsi="Proxima Nova"/>
                                  <w:b w:val="0"/>
                                  <w:i w:val="0"/>
                                  <w:smallCaps w:val="0"/>
                                  <w:strike w:val="0"/>
                                  <w:color w:val="000000"/>
                                  <w:sz w:val="22"/>
                                  <w:vertAlign w:val="baseline"/>
                                </w:rPr>
                                <w:br w:type="textWrapping"/>
                              </w:r>
                              <w:r w:rsidDel="00000000" w:rsidR="00000000" w:rsidRPr="00000000">
                                <w:rPr>
                                  <w:rFonts w:ascii="Proxima Nova" w:cs="Proxima Nova" w:eastAsia="Proxima Nova" w:hAnsi="Proxima Nova"/>
                                  <w:b w:val="0"/>
                                  <w:i w:val="0"/>
                                  <w:smallCaps w:val="0"/>
                                  <w:strike w:val="0"/>
                                  <w:color w:val="000000"/>
                                  <w:sz w:val="22"/>
                                  <w:vertAlign w:val="baseline"/>
                                </w:rPr>
                                <w:t xml:space="preserve">(as through glass, water, or air)</w:t>
                              </w:r>
                            </w:p>
                            <w:p w:rsidR="00000000" w:rsidDel="00000000" w:rsidP="00000000" w:rsidRDefault="00000000" w:rsidRPr="00000000">
                              <w:pPr>
                                <w:spacing w:after="120" w:before="0" w:line="275.9999942779541"/>
                                <w:ind w:left="1800" w:right="0" w:firstLine="0"/>
                                <w:jc w:val="left"/>
                                <w:textDirection w:val="btLr"/>
                              </w:pPr>
                              <w:r w:rsidDel="00000000" w:rsidR="00000000" w:rsidRPr="00000000">
                                <w:rPr>
                                  <w:rFonts w:ascii="Proxima Nova" w:cs="Proxima Nova" w:eastAsia="Proxima Nova" w:hAnsi="Proxima Nova"/>
                                  <w:b w:val="0"/>
                                  <w:i w:val="0"/>
                                  <w:smallCaps w:val="0"/>
                                  <w:strike w:val="0"/>
                                  <w:color w:val="000000"/>
                                  <w:sz w:val="22"/>
                                  <w:vertAlign w:val="baseline"/>
                                </w:rPr>
                              </w:r>
                            </w:p>
                            <w:p w:rsidR="00000000" w:rsidDel="00000000" w:rsidP="00000000" w:rsidRDefault="00000000" w:rsidRPr="00000000">
                              <w:pPr>
                                <w:spacing w:after="120" w:before="0" w:line="275.9999942779541"/>
                                <w:ind w:left="0" w:right="0" w:firstLine="0"/>
                                <w:jc w:val="left"/>
                                <w:textDirection w:val="btLr"/>
                              </w:pPr>
                              <w:r w:rsidDel="00000000" w:rsidR="00000000" w:rsidRPr="00000000">
                                <w:rPr>
                                  <w:rFonts w:ascii="Proxima Nova" w:cs="Proxima Nova" w:eastAsia="Proxima Nova" w:hAnsi="Proxima Nov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roxima Nova" w:cs="Proxima Nova" w:eastAsia="Proxima Nova" w:hAnsi="Proxima Nova"/>
                                  <w:b w:val="0"/>
                                  <w:i w:val="0"/>
                                  <w:smallCaps w:val="0"/>
                                  <w:strike w:val="0"/>
                                  <w:color w:val="000000"/>
                                  <w:sz w:val="22"/>
                                  <w:vertAlign w:val="baseline"/>
                                </w:rPr>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853113" cy="4382530"/>
                <wp:effectExtent b="0" l="0" r="0" t="0"/>
                <wp:docPr id="4"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5853113" cy="43825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5">
      <w:pPr>
        <w:pageBreakBefore w:val="0"/>
        <w:tabs>
          <w:tab w:val="left" w:leader="none" w:pos="1800"/>
        </w:tabs>
        <w:spacing w:after="120" w:lineRule="auto"/>
        <w:ind w:left="1800" w:hanging="1800"/>
        <w:rPr>
          <w:rFonts w:ascii="Proxima Nova Extrabold" w:cs="Proxima Nova Extrabold" w:eastAsia="Proxima Nova Extrabold" w:hAnsi="Proxima Nova Extrabold"/>
          <w:sz w:val="24"/>
          <w:szCs w:val="24"/>
        </w:rPr>
      </w:pPr>
      <w:r w:rsidDel="00000000" w:rsidR="00000000" w:rsidRPr="00000000">
        <w:rPr>
          <w:rtl w:val="0"/>
        </w:rPr>
      </w:r>
    </w:p>
    <w:p w:rsidR="00000000" w:rsidDel="00000000" w:rsidP="00000000" w:rsidRDefault="00000000" w:rsidRPr="00000000" w14:paraId="00000096">
      <w:pPr>
        <w:widowControl w:val="0"/>
        <w:spacing w:after="120" w:lineRule="auto"/>
        <w:ind w:left="0" w:firstLine="0"/>
        <w:rPr>
          <w:rFonts w:ascii="Proxima Nova Extrabold" w:cs="Proxima Nova Extrabold" w:eastAsia="Proxima Nova Extrabold" w:hAnsi="Proxima Nova Extrabold"/>
        </w:rPr>
      </w:pPr>
      <w:r w:rsidDel="00000000" w:rsidR="00000000" w:rsidRPr="00000000">
        <w:rPr>
          <w:b w:val="1"/>
          <w:sz w:val="24"/>
          <w:szCs w:val="24"/>
          <w:rtl w:val="0"/>
        </w:rPr>
        <w:t xml:space="preserve">NOTE: </w:t>
      </w:r>
      <w:r w:rsidDel="00000000" w:rsidR="00000000" w:rsidRPr="00000000">
        <w:rPr>
          <w:rtl w:val="0"/>
        </w:rPr>
        <w:t xml:space="preserve">Most objects interact with light in more than one way, and they often interact differently with different wavelengths of light. For example, tree leaves absorb red and blue photons and reflect green photons.</w:t>
      </w:r>
      <w:r w:rsidDel="00000000" w:rsidR="00000000" w:rsidRPr="00000000">
        <w:rPr>
          <w:rtl w:val="0"/>
        </w:rPr>
      </w:r>
    </w:p>
    <w:p w:rsidR="00000000" w:rsidDel="00000000" w:rsidP="00000000" w:rsidRDefault="00000000" w:rsidRPr="00000000" w14:paraId="00000097">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1080"/>
        </w:tabs>
        <w:spacing w:after="120" w:before="240" w:line="276" w:lineRule="auto"/>
        <w:ind w:left="0" w:right="0" w:firstLine="0"/>
        <w:jc w:val="left"/>
        <w:rPr>
          <w:b w:val="1"/>
        </w:rPr>
      </w:pPr>
      <w:bookmarkStart w:colFirst="0" w:colLast="0" w:name="_tu1202y2len9" w:id="13"/>
      <w:bookmarkEnd w:id="13"/>
      <w:r w:rsidDel="00000000" w:rsidR="00000000" w:rsidRPr="00000000">
        <w:br w:type="page"/>
      </w:r>
      <w:r w:rsidDel="00000000" w:rsidR="00000000" w:rsidRPr="00000000">
        <w:rPr>
          <w:rtl w:val="0"/>
        </w:rPr>
      </w:r>
    </w:p>
    <w:p w:rsidR="00000000" w:rsidDel="00000000" w:rsidP="00000000" w:rsidRDefault="00000000" w:rsidRPr="00000000" w14:paraId="00000098">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1080"/>
        </w:tabs>
        <w:spacing w:after="120" w:before="240" w:line="276" w:lineRule="auto"/>
        <w:ind w:left="0" w:right="0" w:firstLine="0"/>
        <w:jc w:val="left"/>
        <w:rPr/>
      </w:pPr>
      <w:bookmarkStart w:colFirst="0" w:colLast="0" w:name="_xthcfn431geg" w:id="14"/>
      <w:bookmarkEnd w:id="14"/>
      <w:r w:rsidDel="00000000" w:rsidR="00000000" w:rsidRPr="00000000">
        <w:rPr>
          <w:b w:val="1"/>
          <w:sz w:val="28"/>
          <w:szCs w:val="28"/>
          <w:rtl w:val="0"/>
        </w:rPr>
        <w:t xml:space="preserve">Part</w:t>
      </w:r>
      <w:r w:rsidDel="00000000" w:rsidR="00000000" w:rsidRPr="00000000">
        <w:rPr>
          <w:b w:val="1"/>
          <w:rtl w:val="0"/>
        </w:rPr>
        <w:t xml:space="preserve"> 1</w:t>
      </w:r>
      <w:r w:rsidDel="00000000" w:rsidR="00000000" w:rsidRPr="00000000">
        <w:rPr>
          <w:b w:val="1"/>
          <w:rtl w:val="0"/>
        </w:rPr>
        <w:t xml:space="preserve">: Slideshow</w:t>
      </w:r>
      <w:r w:rsidDel="00000000" w:rsidR="00000000" w:rsidRPr="00000000">
        <w:rPr>
          <w:rtl w:val="0"/>
        </w:rPr>
      </w:r>
    </w:p>
    <w:p w:rsidR="00000000" w:rsidDel="00000000" w:rsidP="00000000" w:rsidRDefault="00000000" w:rsidRPr="00000000" w14:paraId="00000099">
      <w:pPr>
        <w:spacing w:after="240" w:before="200" w:lineRule="auto"/>
        <w:ind w:right="720"/>
        <w:rPr/>
      </w:pPr>
      <w:r w:rsidDel="00000000" w:rsidR="00000000" w:rsidRPr="00000000">
        <w:rPr>
          <w:rtl w:val="0"/>
        </w:rPr>
        <w:t xml:space="preserve">After viewing the slideshow, apply what you learned to the diagram below. Circle or highlight the letters of the objects that are associated with the light phenomena listed. (Some may have more than one answer.)</w:t>
      </w:r>
    </w:p>
    <w:p w:rsidR="00000000" w:rsidDel="00000000" w:rsidP="00000000" w:rsidRDefault="00000000" w:rsidRPr="00000000" w14:paraId="0000009A">
      <w:pPr>
        <w:pageBreakBefore w:val="0"/>
        <w:spacing w:after="240" w:before="200" w:lineRule="auto"/>
        <w:ind w:left="0" w:righ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152742</wp:posOffset>
            </wp:positionV>
            <wp:extent cx="2909888" cy="2047019"/>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8"/>
                    <a:srcRect b="9756" l="4006" r="3685" t="0"/>
                    <a:stretch>
                      <a:fillRect/>
                    </a:stretch>
                  </pic:blipFill>
                  <pic:spPr>
                    <a:xfrm>
                      <a:off x="0" y="0"/>
                      <a:ext cx="2909888" cy="2047019"/>
                    </a:xfrm>
                    <a:prstGeom prst="rect"/>
                    <a:ln/>
                  </pic:spPr>
                </pic:pic>
              </a:graphicData>
            </a:graphic>
          </wp:anchor>
        </w:drawing>
      </w:r>
    </w:p>
    <w:p w:rsidR="00000000" w:rsidDel="00000000" w:rsidP="00000000" w:rsidRDefault="00000000" w:rsidRPr="00000000" w14:paraId="0000009B">
      <w:pPr>
        <w:pageBreakBefore w:val="0"/>
        <w:spacing w:after="240" w:before="200" w:lineRule="auto"/>
        <w:ind w:left="0" w:right="720" w:firstLine="0"/>
        <w:rPr>
          <w:rFonts w:ascii="Proxima Nova" w:cs="Proxima Nova" w:eastAsia="Proxima Nova" w:hAnsi="Proxima Nova"/>
        </w:rPr>
      </w:pPr>
      <w:r w:rsidDel="00000000" w:rsidR="00000000" w:rsidRPr="00000000">
        <w:rPr>
          <w:rtl w:val="0"/>
        </w:rPr>
      </w:r>
    </w:p>
    <w:tbl>
      <w:tblPr>
        <w:tblStyle w:val="Table12"/>
        <w:tblW w:w="4389.000000000001" w:type="dxa"/>
        <w:jc w:val="righ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2085"/>
        <w:gridCol w:w="576"/>
        <w:gridCol w:w="576"/>
        <w:gridCol w:w="576"/>
        <w:gridCol w:w="576"/>
        <w:tblGridChange w:id="0">
          <w:tblGrid>
            <w:gridCol w:w="2085"/>
            <w:gridCol w:w="576"/>
            <w:gridCol w:w="576"/>
            <w:gridCol w:w="576"/>
            <w:gridCol w:w="576"/>
          </w:tblGrid>
        </w:tblGridChange>
      </w:tblGrid>
      <w:tr>
        <w:trPr>
          <w:cantSplit w:val="0"/>
          <w:trHeight w:val="462.9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1. Emission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2. Reflection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pageBreakBefore w:val="0"/>
              <w:widowControl w:val="0"/>
              <w:spacing w:line="240" w:lineRule="auto"/>
              <w:jc w:val="center"/>
              <w:rPr>
                <w:b w:val="1"/>
              </w:rPr>
            </w:pPr>
            <w:r w:rsidDel="00000000" w:rsidR="00000000" w:rsidRPr="00000000">
              <w:rPr>
                <w:b w:val="1"/>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pageBreakBefore w:val="0"/>
              <w:widowControl w:val="0"/>
              <w:spacing w:line="240" w:lineRule="auto"/>
              <w:jc w:val="center"/>
              <w:rPr>
                <w:b w:val="1"/>
              </w:rPr>
            </w:pPr>
            <w:r w:rsidDel="00000000" w:rsidR="00000000" w:rsidRPr="00000000">
              <w:rPr>
                <w:b w:val="1"/>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pageBreakBefore w:val="0"/>
              <w:widowControl w:val="0"/>
              <w:spacing w:line="240" w:lineRule="auto"/>
              <w:jc w:val="center"/>
              <w:rPr>
                <w:b w:val="1"/>
              </w:rPr>
            </w:pPr>
            <w:r w:rsidDel="00000000" w:rsidR="00000000" w:rsidRPr="00000000">
              <w:rPr>
                <w:b w:val="1"/>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pageBreakBefore w:val="0"/>
              <w:widowControl w:val="0"/>
              <w:spacing w:line="240" w:lineRule="auto"/>
              <w:jc w:val="center"/>
              <w:rPr>
                <w:b w:val="1"/>
              </w:rPr>
            </w:pPr>
            <w:r w:rsidDel="00000000" w:rsidR="00000000" w:rsidRPr="00000000">
              <w:rPr>
                <w:b w:val="1"/>
                <w:rtl w:val="0"/>
              </w:rPr>
              <w:t xml:space="preser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3. </w:t>
            </w:r>
            <w:r w:rsidDel="00000000" w:rsidR="00000000" w:rsidRPr="00000000">
              <w:rPr>
                <w:rtl w:val="0"/>
              </w:rPr>
              <w:t xml:space="preserve">Absorption</w:t>
            </w:r>
            <w:r w:rsidDel="00000000" w:rsidR="00000000" w:rsidRPr="00000000">
              <w:rPr>
                <w:rFonts w:ascii="Proxima Nova" w:cs="Proxima Nova" w:eastAsia="Proxima Nova" w:hAnsi="Proxima Nova"/>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pageBreakBefore w:val="0"/>
              <w:widowControl w:val="0"/>
              <w:spacing w:line="240" w:lineRule="auto"/>
              <w:jc w:val="center"/>
              <w:rPr>
                <w:b w:val="1"/>
              </w:rPr>
            </w:pPr>
            <w:r w:rsidDel="00000000" w:rsidR="00000000" w:rsidRPr="00000000">
              <w:rPr>
                <w:b w:val="1"/>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pageBreakBefore w:val="0"/>
              <w:widowControl w:val="0"/>
              <w:spacing w:line="240" w:lineRule="auto"/>
              <w:jc w:val="center"/>
              <w:rPr>
                <w:b w:val="1"/>
              </w:rPr>
            </w:pPr>
            <w:r w:rsidDel="00000000" w:rsidR="00000000" w:rsidRPr="00000000">
              <w:rPr>
                <w:b w:val="1"/>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pageBreakBefore w:val="0"/>
              <w:widowControl w:val="0"/>
              <w:spacing w:line="240" w:lineRule="auto"/>
              <w:jc w:val="center"/>
              <w:rPr>
                <w:b w:val="1"/>
              </w:rPr>
            </w:pPr>
            <w:r w:rsidDel="00000000" w:rsidR="00000000" w:rsidRPr="00000000">
              <w:rPr>
                <w:b w:val="1"/>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pageBreakBefore w:val="0"/>
              <w:widowControl w:val="0"/>
              <w:spacing w:line="240" w:lineRule="auto"/>
              <w:jc w:val="center"/>
              <w:rPr>
                <w:b w:val="1"/>
              </w:rPr>
            </w:pPr>
            <w:r w:rsidDel="00000000" w:rsidR="00000000" w:rsidRPr="00000000">
              <w:rPr>
                <w:b w:val="1"/>
                <w:rtl w:val="0"/>
              </w:rPr>
              <w:t xml:space="preser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4. </w:t>
            </w:r>
            <w:r w:rsidDel="00000000" w:rsidR="00000000" w:rsidRPr="00000000">
              <w:rPr>
                <w:rtl w:val="0"/>
              </w:rPr>
              <w:t xml:space="preserve">Transmission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pageBreakBefore w:val="0"/>
              <w:widowControl w:val="0"/>
              <w:spacing w:line="240" w:lineRule="auto"/>
              <w:jc w:val="center"/>
              <w:rPr>
                <w:b w:val="1"/>
              </w:rPr>
            </w:pPr>
            <w:r w:rsidDel="00000000" w:rsidR="00000000" w:rsidRPr="00000000">
              <w:rPr>
                <w:b w:val="1"/>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pageBreakBefore w:val="0"/>
              <w:widowControl w:val="0"/>
              <w:spacing w:line="240" w:lineRule="auto"/>
              <w:jc w:val="center"/>
              <w:rPr>
                <w:b w:val="1"/>
              </w:rPr>
            </w:pPr>
            <w:r w:rsidDel="00000000" w:rsidR="00000000" w:rsidRPr="00000000">
              <w:rPr>
                <w:b w:val="1"/>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pageBreakBefore w:val="0"/>
              <w:widowControl w:val="0"/>
              <w:spacing w:line="240" w:lineRule="auto"/>
              <w:jc w:val="center"/>
              <w:rPr>
                <w:b w:val="1"/>
              </w:rPr>
            </w:pPr>
            <w:r w:rsidDel="00000000" w:rsidR="00000000" w:rsidRPr="00000000">
              <w:rPr>
                <w:b w:val="1"/>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pageBreakBefore w:val="0"/>
              <w:widowControl w:val="0"/>
              <w:spacing w:line="240" w:lineRule="auto"/>
              <w:jc w:val="center"/>
              <w:rPr>
                <w:b w:val="1"/>
              </w:rPr>
            </w:pPr>
            <w:r w:rsidDel="00000000" w:rsidR="00000000" w:rsidRPr="00000000">
              <w:rPr>
                <w:b w:val="1"/>
                <w:rtl w:val="0"/>
              </w:rPr>
              <w:t xml:space="preserve">D</w:t>
            </w:r>
          </w:p>
        </w:tc>
      </w:tr>
    </w:tbl>
    <w:p w:rsidR="00000000" w:rsidDel="00000000" w:rsidP="00000000" w:rsidRDefault="00000000" w:rsidRPr="00000000" w14:paraId="000000B0">
      <w:pPr>
        <w:pStyle w:val="Heading1"/>
        <w:pageBreakBefore w:val="0"/>
        <w:spacing w:before="200" w:lineRule="auto"/>
        <w:ind w:left="0" w:firstLine="0"/>
        <w:rPr/>
      </w:pPr>
      <w:bookmarkStart w:colFirst="0" w:colLast="0" w:name="_ikupxb8jgfk7" w:id="15"/>
      <w:bookmarkEnd w:id="15"/>
      <w:r w:rsidDel="00000000" w:rsidR="00000000" w:rsidRPr="00000000">
        <w:rPr>
          <w:rtl w:val="0"/>
        </w:rPr>
      </w:r>
    </w:p>
    <w:p w:rsidR="00000000" w:rsidDel="00000000" w:rsidP="00000000" w:rsidRDefault="00000000" w:rsidRPr="00000000" w14:paraId="000000B1">
      <w:pPr>
        <w:pageBreakBefore w:val="0"/>
        <w:rPr/>
      </w:pPr>
      <w:r w:rsidDel="00000000" w:rsidR="00000000" w:rsidRPr="00000000">
        <w:rPr>
          <w:rtl w:val="0"/>
        </w:rPr>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tabs>
          <w:tab w:val="left" w:leader="none" w:pos="1080"/>
        </w:tabs>
        <w:rPr/>
      </w:pPr>
      <w:r w:rsidDel="00000000" w:rsidR="00000000" w:rsidRPr="00000000">
        <w:rPr>
          <w:b w:val="1"/>
          <w:sz w:val="28"/>
          <w:szCs w:val="28"/>
          <w:rtl w:val="0"/>
        </w:rPr>
        <w:t xml:space="preserve">Part 2: Recap</w:t>
      </w:r>
      <w:r w:rsidDel="00000000" w:rsidR="00000000" w:rsidRPr="00000000">
        <w:rPr>
          <w:rtl w:val="0"/>
        </w:rPr>
      </w:r>
    </w:p>
    <w:p w:rsidR="00000000" w:rsidDel="00000000" w:rsidP="00000000" w:rsidRDefault="00000000" w:rsidRPr="00000000" w14:paraId="000000B4">
      <w:pPr>
        <w:pageBreakBefore w:val="0"/>
        <w:tabs>
          <w:tab w:val="left" w:leader="none" w:pos="1080"/>
        </w:tabs>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Let’s return to the three overlapping colored circles you viewed at the beginning of class. Use all four light behaviors (emission, reflection, transmission, absorption) to describe what is happening when you look at them through the red gel. You may discuss your ideas with a partner, as a class, or in small groups, as directed by your teacher. </w:t>
      </w:r>
    </w:p>
    <w:p w:rsidR="00000000" w:rsidDel="00000000" w:rsidP="00000000" w:rsidRDefault="00000000" w:rsidRPr="00000000" w14:paraId="000000B6">
      <w:pPr>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pageBreakBefore w:val="0"/>
              <w:widowControl w:val="0"/>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8">
            <w:pPr>
              <w:pageBreakBefore w:val="0"/>
              <w:widowControl w:val="0"/>
              <w:spacing w:line="240" w:lineRule="auto"/>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0B9">
      <w:pPr>
        <w:pageBreakBefore w:val="0"/>
        <w:jc w:val="left"/>
        <w:rPr>
          <w:b w:val="1"/>
          <w:color w:val="351c75"/>
          <w:sz w:val="20"/>
          <w:szCs w:val="20"/>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v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roxima Nova Extrabold">
    <w:embedBold w:fontKey="{00000000-0000-0000-0000-000000000000}" r:id="rId13" w:subsetted="0"/>
  </w:font>
  <w:font w:name="Bungee Shade">
    <w:embedRegular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ind w:left="-720" w:right="-720" w:firstLine="0"/>
      <w:rPr>
        <w:rFonts w:ascii="Open Sans SemiBold" w:cs="Open Sans SemiBold" w:eastAsia="Open Sans SemiBold" w:hAnsi="Open Sans SemiBold"/>
        <w:color w:val="3a3b75"/>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B">
    <w:pPr>
      <w:ind w:left="-360" w:firstLine="0"/>
      <w:rPr>
        <w:rFonts w:ascii="Open Sans SemiBold" w:cs="Open Sans SemiBold" w:eastAsia="Open Sans SemiBold" w:hAnsi="Open Sans SemiBold"/>
        <w:color w:val="3a3b75"/>
        <w:sz w:val="16"/>
        <w:szCs w:val="1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4416425</wp:posOffset>
          </wp:positionH>
          <wp:positionV relativeFrom="paragraph">
            <wp:posOffset>120285</wp:posOffset>
          </wp:positionV>
          <wp:extent cx="1928813" cy="320101"/>
          <wp:effectExtent b="0" l="0" r="0" t="0"/>
          <wp:wrapNone/>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928813" cy="320101"/>
                  </a:xfrm>
                  <a:prstGeom prst="rect"/>
                  <a:ln/>
                </pic:spPr>
              </pic:pic>
            </a:graphicData>
          </a:graphic>
        </wp:anchor>
      </w:drawing>
    </w:r>
  </w:p>
  <w:p w:rsidR="00000000" w:rsidDel="00000000" w:rsidP="00000000" w:rsidRDefault="00000000" w:rsidRPr="00000000" w14:paraId="000000BC">
    <w:pPr>
      <w:ind w:left="-360" w:firstLine="0"/>
      <w:rPr>
        <w:rFonts w:ascii="Arvo" w:cs="Arvo" w:eastAsia="Arvo" w:hAnsi="Arvo"/>
        <w:color w:val="351c75"/>
      </w:rPr>
    </w:pPr>
    <w:r w:rsidDel="00000000" w:rsidR="00000000" w:rsidRPr="00000000">
      <w:rPr>
        <w:rFonts w:ascii="Open Sans SemiBold" w:cs="Open Sans SemiBold" w:eastAsia="Open Sans SemiBold" w:hAnsi="Open Sans SemiBold"/>
        <w:color w:val="351c75"/>
        <w:sz w:val="16"/>
        <w:szCs w:val="16"/>
        <w:rtl w:val="0"/>
      </w:rPr>
      <w:t xml:space="preserve">Spectrum Lab | Module 1: Light</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ind w:left="-720" w:right="-720" w:firstLine="0"/>
      <w:rPr>
        <w:rFonts w:ascii="Open Sans SemiBold" w:cs="Open Sans SemiBold" w:eastAsia="Open Sans SemiBold" w:hAnsi="Open Sans SemiBold"/>
        <w:color w:val="3a3b75"/>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0">
    <w:pPr>
      <w:ind w:left="-360" w:firstLine="0"/>
      <w:rPr>
        <w:rFonts w:ascii="Open Sans SemiBold" w:cs="Open Sans SemiBold" w:eastAsia="Open Sans SemiBold" w:hAnsi="Open Sans SemiBold"/>
        <w:color w:val="3a3b75"/>
        <w:sz w:val="16"/>
        <w:szCs w:val="1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4416425</wp:posOffset>
          </wp:positionH>
          <wp:positionV relativeFrom="paragraph">
            <wp:posOffset>120285</wp:posOffset>
          </wp:positionV>
          <wp:extent cx="1928813" cy="320101"/>
          <wp:effectExtent b="0" l="0" r="0" t="0"/>
          <wp:wrapNone/>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928813" cy="320101"/>
                  </a:xfrm>
                  <a:prstGeom prst="rect"/>
                  <a:ln/>
                </pic:spPr>
              </pic:pic>
            </a:graphicData>
          </a:graphic>
        </wp:anchor>
      </w:drawing>
    </w:r>
  </w:p>
  <w:p w:rsidR="00000000" w:rsidDel="00000000" w:rsidP="00000000" w:rsidRDefault="00000000" w:rsidRPr="00000000" w14:paraId="000000C1">
    <w:pPr>
      <w:ind w:left="-360" w:firstLine="0"/>
      <w:rPr>
        <w:color w:val="351c75"/>
      </w:rPr>
    </w:pPr>
    <w:r w:rsidDel="00000000" w:rsidR="00000000" w:rsidRPr="00000000">
      <w:rPr>
        <w:rFonts w:ascii="Open Sans SemiBold" w:cs="Open Sans SemiBold" w:eastAsia="Open Sans SemiBold" w:hAnsi="Open Sans SemiBold"/>
        <w:color w:val="351c75"/>
        <w:sz w:val="16"/>
        <w:szCs w:val="16"/>
        <w:rtl w:val="0"/>
      </w:rPr>
      <w:t xml:space="preserve">Spectrum Lab | Module 1: Light</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pageBreakBefore w:val="0"/>
      <w:spacing w:line="240" w:lineRule="auto"/>
      <w:jc w:val="right"/>
      <w:rPr>
        <w:rFonts w:ascii="Open Sans" w:cs="Open Sans" w:eastAsia="Open Sans" w:hAnsi="Open Sans"/>
        <w:color w:val="351c75"/>
        <w:sz w:val="16"/>
        <w:szCs w:val="16"/>
      </w:rPr>
    </w:pPr>
    <w:r w:rsidDel="00000000" w:rsidR="00000000" w:rsidRPr="00000000">
      <w:rPr>
        <w:rtl w:val="0"/>
      </w:rPr>
      <w:tab/>
      <w:tab/>
      <w:t xml:space="preserve">  </w:t>
      <w:tab/>
      <w:tab/>
      <w:tab/>
      <w:tab/>
      <w:tab/>
      <w:tab/>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ageBreakBefore w:val="0"/>
      <w:rPr/>
    </w:pPr>
    <w:r w:rsidDel="00000000" w:rsidR="00000000" w:rsidRPr="00000000">
      <w:rPr/>
      <w:drawing>
        <wp:anchor allowOverlap="1" behindDoc="0" distB="114300" distT="114300" distL="114300" distR="114300" hidden="0" layoutInCell="1" locked="0" relativeHeight="0" simplePos="0">
          <wp:simplePos x="0" y="0"/>
          <wp:positionH relativeFrom="page">
            <wp:posOffset>-4762</wp:posOffset>
          </wp:positionH>
          <wp:positionV relativeFrom="page">
            <wp:posOffset>-4762</wp:posOffset>
          </wp:positionV>
          <wp:extent cx="7800975" cy="1223963"/>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
                  <a:srcRect b="8561" l="0" r="0" t="0"/>
                  <a:stretch>
                    <a:fillRect/>
                  </a:stretch>
                </pic:blipFill>
                <pic:spPr>
                  <a:xfrm>
                    <a:off x="0" y="0"/>
                    <a:ext cx="7800975" cy="122396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ind w:left="720" w:hanging="360"/>
    </w:pPr>
    <w:rPr>
      <w:rFonts w:ascii="Proxima Nova" w:cs="Proxima Nova" w:eastAsia="Proxima Nova" w:hAnsi="Proxima Nova"/>
      <w:sz w:val="36"/>
      <w:szCs w:val="36"/>
    </w:rPr>
  </w:style>
  <w:style w:type="paragraph" w:styleId="Heading2">
    <w:name w:val="heading 2"/>
    <w:basedOn w:val="Normal"/>
    <w:next w:val="Normal"/>
    <w:pPr>
      <w:keepNext w:val="1"/>
      <w:keepLines w:val="1"/>
      <w:pageBreakBefore w:val="0"/>
      <w:spacing w:after="120" w:before="240" w:lineRule="auto"/>
    </w:pPr>
    <w:rPr>
      <w:rFonts w:ascii="Proxima Nova" w:cs="Proxima Nova" w:eastAsia="Proxima Nova" w:hAnsi="Proxima Nova"/>
      <w:sz w:val="28"/>
      <w:szCs w:val="28"/>
    </w:rPr>
  </w:style>
  <w:style w:type="paragraph" w:styleId="Heading3">
    <w:name w:val="heading 3"/>
    <w:basedOn w:val="Normal"/>
    <w:next w:val="Normal"/>
    <w:pPr>
      <w:keepNext w:val="1"/>
      <w:keepLines w:val="1"/>
      <w:pageBreakBefore w:val="0"/>
      <w:pBdr>
        <w:top w:color="d9d9d9" w:space="4" w:sz="4" w:val="single"/>
        <w:left w:color="d9d9d9" w:space="4" w:sz="4" w:val="single"/>
        <w:bottom w:color="d9d9d9" w:space="4" w:sz="4" w:val="single"/>
        <w:right w:color="d9d9d9" w:space="4" w:sz="4" w:val="single"/>
      </w:pBdr>
      <w:shd w:fill="f3f3f3" w:val="clear"/>
      <w:spacing w:after="200" w:before="200" w:lineRule="auto"/>
      <w:ind w:left="720" w:right="720" w:firstLine="0"/>
      <w:jc w:val="center"/>
    </w:pPr>
    <w:rPr>
      <w:rFonts w:ascii="Proxima Nova" w:cs="Proxima Nova" w:eastAsia="Proxima Nova" w:hAnsi="Proxima Nova"/>
      <w:color w:val="434343"/>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ind w:firstLine="720"/>
      <w:jc w:val="center"/>
    </w:pPr>
    <w:rPr>
      <w:sz w:val="52"/>
      <w:szCs w:val="52"/>
    </w:rPr>
  </w:style>
  <w:style w:type="paragraph" w:styleId="Subtitle">
    <w:name w:val="Subtitle"/>
    <w:basedOn w:val="Normal"/>
    <w:next w:val="Normal"/>
    <w:pPr>
      <w:keepNext w:val="1"/>
      <w:keepLines w:val="1"/>
      <w:pageBreakBefore w:val="0"/>
      <w:spacing w:after="320" w:lineRule="auto"/>
      <w:jc w:val="center"/>
    </w:pPr>
    <w:rPr>
      <w:rFonts w:ascii="Proxima Nova" w:cs="Proxima Nova" w:eastAsia="Proxima Nova" w:hAnsi="Proxima Nova"/>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OpenSansSemiBold-italic.ttf"/><Relationship Id="rId10" Type="http://schemas.openxmlformats.org/officeDocument/2006/relationships/font" Target="fonts/OpenSansSemiBold-bold.ttf"/><Relationship Id="rId13" Type="http://schemas.openxmlformats.org/officeDocument/2006/relationships/font" Target="fonts/ProximaNovaExtrabold-bold.ttf"/><Relationship Id="rId12" Type="http://schemas.openxmlformats.org/officeDocument/2006/relationships/font" Target="fonts/OpenSansSemiBold-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OpenSansSemiBold-regular.ttf"/><Relationship Id="rId15" Type="http://schemas.openxmlformats.org/officeDocument/2006/relationships/font" Target="fonts/OpenSans-regular.ttf"/><Relationship Id="rId14" Type="http://schemas.openxmlformats.org/officeDocument/2006/relationships/font" Target="fonts/BungeeShade-regular.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Arvo-regular.ttf"/><Relationship Id="rId6" Type="http://schemas.openxmlformats.org/officeDocument/2006/relationships/font" Target="fonts/Arvo-bold.ttf"/><Relationship Id="rId18" Type="http://schemas.openxmlformats.org/officeDocument/2006/relationships/font" Target="fonts/OpenSans-boldItalic.ttf"/><Relationship Id="rId7" Type="http://schemas.openxmlformats.org/officeDocument/2006/relationships/font" Target="fonts/Arvo-italic.ttf"/><Relationship Id="rId8" Type="http://schemas.openxmlformats.org/officeDocument/2006/relationships/font" Target="fonts/Arv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